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F7" w:rsidRDefault="00F530F7"/>
    <w:p w:rsidR="00404893" w:rsidRPr="00404893" w:rsidRDefault="00F530F7" w:rsidP="00404893">
      <w:pPr>
        <w:spacing w:after="0" w:line="240" w:lineRule="auto"/>
        <w:ind w:right="-703"/>
        <w:jc w:val="center"/>
        <w:rPr>
          <w:b/>
          <w:bCs/>
          <w:sz w:val="48"/>
          <w:szCs w:val="48"/>
        </w:rPr>
      </w:pPr>
      <w:r w:rsidRPr="00404893">
        <w:rPr>
          <w:b/>
          <w:bCs/>
          <w:sz w:val="48"/>
          <w:szCs w:val="48"/>
        </w:rPr>
        <w:t>Download and Citation rankings of my Papers on</w:t>
      </w:r>
    </w:p>
    <w:p w:rsidR="00F530F7" w:rsidRPr="00404893" w:rsidRDefault="00F530F7" w:rsidP="00404893">
      <w:pPr>
        <w:spacing w:after="0" w:line="240" w:lineRule="auto"/>
        <w:ind w:right="-703"/>
        <w:jc w:val="center"/>
        <w:rPr>
          <w:b/>
          <w:bCs/>
          <w:sz w:val="48"/>
          <w:szCs w:val="48"/>
        </w:rPr>
      </w:pPr>
      <w:r w:rsidRPr="00404893">
        <w:rPr>
          <w:b/>
          <w:bCs/>
          <w:sz w:val="48"/>
          <w:szCs w:val="48"/>
        </w:rPr>
        <w:t>Social science Research Network</w:t>
      </w:r>
      <w:r w:rsidR="00404893" w:rsidRPr="00404893">
        <w:rPr>
          <w:b/>
          <w:bCs/>
          <w:sz w:val="48"/>
          <w:szCs w:val="48"/>
        </w:rPr>
        <w:t xml:space="preserve">  </w:t>
      </w:r>
      <w:r w:rsidRPr="00404893">
        <w:rPr>
          <w:b/>
          <w:bCs/>
          <w:sz w:val="48"/>
          <w:szCs w:val="48"/>
        </w:rPr>
        <w:t>( SSRN)</w:t>
      </w:r>
    </w:p>
    <w:tbl>
      <w:tblPr>
        <w:tblW w:w="5000" w:type="pct"/>
        <w:tblCellSpacing w:w="0" w:type="dxa"/>
        <w:tblCellMar>
          <w:left w:w="0" w:type="dxa"/>
          <w:right w:w="0" w:type="dxa"/>
        </w:tblCellMar>
        <w:tblLook w:val="04A0"/>
      </w:tblPr>
      <w:tblGrid>
        <w:gridCol w:w="1590"/>
        <w:gridCol w:w="7770"/>
      </w:tblGrid>
      <w:tr w:rsidR="0012334E" w:rsidRPr="0012334E" w:rsidTr="00F530F7">
        <w:trPr>
          <w:tblCellSpacing w:w="0" w:type="dxa"/>
        </w:trPr>
        <w:tc>
          <w:tcPr>
            <w:tcW w:w="0" w:type="auto"/>
            <w:vAlign w:val="center"/>
            <w:hideMark/>
          </w:tcPr>
          <w:p w:rsidR="0012334E" w:rsidRPr="0012334E" w:rsidRDefault="0012334E" w:rsidP="00123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90600" cy="485775"/>
                  <wp:effectExtent l="19050" t="0" r="0" b="0"/>
                  <wp:docPr id="2" name="صورة 2" descr="http://papers.ssrn.com/Organizations/images/ihp_ssrnlogo.png">
                    <a:hlinkClick xmlns:a="http://schemas.openxmlformats.org/drawingml/2006/main" r:id="rId4" tgtFrame="&quot;_blank&quot;" tooltip="&quot;Go to SSRN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pers.ssrn.com/Organizations/images/ihp_ssrnlogo.png">
                            <a:hlinkClick r:id="rId4" tgtFrame="&quot;_blank&quot;" tooltip="&quot;Go to SSRN Site&quot;"/>
                          </pic:cNvPr>
                          <pic:cNvPicPr>
                            <a:picLocks noChangeAspect="1" noChangeArrowheads="1"/>
                          </pic:cNvPicPr>
                        </pic:nvPicPr>
                        <pic:blipFill>
                          <a:blip r:embed="rId5"/>
                          <a:srcRect/>
                          <a:stretch>
                            <a:fillRect/>
                          </a:stretch>
                        </pic:blipFill>
                        <pic:spPr bwMode="auto">
                          <a:xfrm>
                            <a:off x="0" y="0"/>
                            <a:ext cx="990600" cy="485775"/>
                          </a:xfrm>
                          <a:prstGeom prst="rect">
                            <a:avLst/>
                          </a:prstGeom>
                          <a:noFill/>
                          <a:ln w="9525">
                            <a:noFill/>
                            <a:miter lim="800000"/>
                            <a:headEnd/>
                            <a:tailEnd/>
                          </a:ln>
                        </pic:spPr>
                      </pic:pic>
                    </a:graphicData>
                  </a:graphic>
                </wp:inline>
              </w:drawing>
            </w:r>
          </w:p>
        </w:tc>
        <w:tc>
          <w:tcPr>
            <w:tcW w:w="4151" w:type="pct"/>
            <w:vAlign w:val="center"/>
            <w:hideMark/>
          </w:tcPr>
          <w:p w:rsidR="0012334E" w:rsidRPr="0012334E" w:rsidRDefault="0012334E" w:rsidP="00123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219075"/>
                  <wp:effectExtent l="19050" t="0" r="9525" b="0"/>
                  <wp:docPr id="3" name="صورة 3" descr="http://static.ssrn.com/Images/Header/social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ssrn.com/Images/Header/socialnew.gif"/>
                          <pic:cNvPicPr>
                            <a:picLocks noChangeAspect="1" noChangeArrowheads="1"/>
                          </pic:cNvPicPr>
                        </pic:nvPicPr>
                        <pic:blipFill>
                          <a:blip r:embed="rId6"/>
                          <a:srcRect/>
                          <a:stretch>
                            <a:fillRect/>
                          </a:stretch>
                        </pic:blipFill>
                        <pic:spPr bwMode="auto">
                          <a:xfrm>
                            <a:off x="0" y="0"/>
                            <a:ext cx="3571875" cy="219075"/>
                          </a:xfrm>
                          <a:prstGeom prst="rect">
                            <a:avLst/>
                          </a:prstGeom>
                          <a:noFill/>
                          <a:ln w="9525">
                            <a:noFill/>
                            <a:miter lim="800000"/>
                            <a:headEnd/>
                            <a:tailEnd/>
                          </a:ln>
                        </pic:spPr>
                      </pic:pic>
                    </a:graphicData>
                  </a:graphic>
                </wp:inline>
              </w:drawing>
            </w:r>
          </w:p>
        </w:tc>
      </w:tr>
    </w:tbl>
    <w:p w:rsid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b/>
          <w:bCs/>
          <w:sz w:val="24"/>
          <w:szCs w:val="24"/>
        </w:rPr>
        <w:t>ANNOUNCEMENT</w:t>
      </w:r>
      <w:r w:rsidRPr="0012334E">
        <w:rPr>
          <w:rFonts w:ascii="Times New Roman" w:eastAsia="Times New Roman" w:hAnsi="Times New Roman" w:cs="Times New Roman"/>
          <w:sz w:val="24"/>
          <w:szCs w:val="24"/>
        </w:rPr>
        <w:br/>
        <w:t xml:space="preserve">Now you can choose if and when your SSRN Download and Citation rankings display on your Author Page. Please visit your </w:t>
      </w:r>
      <w:hyperlink r:id="rId7" w:tgtFrame="_blank" w:history="1">
        <w:r w:rsidRPr="0012334E">
          <w:rPr>
            <w:rFonts w:ascii="Times New Roman" w:eastAsia="Times New Roman" w:hAnsi="Times New Roman" w:cs="Times New Roman"/>
            <w:color w:val="0000FF"/>
            <w:sz w:val="24"/>
            <w:szCs w:val="24"/>
            <w:u w:val="single"/>
          </w:rPr>
          <w:t>Personal Info</w:t>
        </w:r>
      </w:hyperlink>
      <w:r w:rsidRPr="0012334E">
        <w:rPr>
          <w:rFonts w:ascii="Times New Roman" w:eastAsia="Times New Roman" w:hAnsi="Times New Roman" w:cs="Times New Roman"/>
          <w:sz w:val="24"/>
          <w:szCs w:val="24"/>
        </w:rPr>
        <w:t xml:space="preserve"> page in SSRN if you'd like to customize your ranking display settings.</w:t>
      </w:r>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Dear </w:t>
      </w:r>
      <w:proofErr w:type="spellStart"/>
      <w:r w:rsidRPr="00721173">
        <w:rPr>
          <w:rFonts w:ascii="Times New Roman" w:eastAsia="Times New Roman" w:hAnsi="Times New Roman" w:cs="Times New Roman"/>
          <w:b/>
          <w:bCs/>
          <w:sz w:val="28"/>
          <w:szCs w:val="28"/>
        </w:rPr>
        <w:t>Khlaif</w:t>
      </w:r>
      <w:proofErr w:type="spellEnd"/>
      <w:r w:rsidRPr="00721173">
        <w:rPr>
          <w:rFonts w:ascii="Times New Roman" w:eastAsia="Times New Roman" w:hAnsi="Times New Roman" w:cs="Times New Roman"/>
          <w:b/>
          <w:bCs/>
          <w:sz w:val="28"/>
          <w:szCs w:val="28"/>
        </w:rPr>
        <w:t xml:space="preserve"> Mustafa </w:t>
      </w:r>
      <w:proofErr w:type="spellStart"/>
      <w:r w:rsidRPr="00721173">
        <w:rPr>
          <w:rFonts w:ascii="Times New Roman" w:eastAsia="Times New Roman" w:hAnsi="Times New Roman" w:cs="Times New Roman"/>
          <w:b/>
          <w:bCs/>
          <w:sz w:val="28"/>
          <w:szCs w:val="28"/>
        </w:rPr>
        <w:t>Gharaybeh</w:t>
      </w:r>
      <w:proofErr w:type="spellEnd"/>
      <w:r w:rsidRPr="00721173">
        <w:rPr>
          <w:rFonts w:ascii="Times New Roman" w:eastAsia="Times New Roman" w:hAnsi="Times New Roman" w:cs="Times New Roman"/>
          <w:b/>
          <w:bCs/>
          <w:sz w:val="28"/>
          <w:szCs w:val="28"/>
        </w:rPr>
        <w:t>,</w:t>
      </w:r>
      <w:r w:rsidRPr="0012334E">
        <w:rPr>
          <w:rFonts w:ascii="Times New Roman" w:eastAsia="Times New Roman" w:hAnsi="Times New Roman" w:cs="Times New Roman"/>
          <w:b/>
          <w:bCs/>
          <w:sz w:val="28"/>
          <w:szCs w:val="28"/>
        </w:rPr>
        <w:br/>
      </w:r>
      <w:r w:rsidRPr="0012334E">
        <w:rPr>
          <w:rFonts w:ascii="Times New Roman" w:eastAsia="Times New Roman" w:hAnsi="Times New Roman" w:cs="Times New Roman"/>
          <w:sz w:val="24"/>
          <w:szCs w:val="24"/>
        </w:rPr>
        <w:t>Social Science Research Network (</w:t>
      </w:r>
      <w:hyperlink r:id="rId8" w:tgtFrame="_blank" w:history="1">
        <w:r w:rsidRPr="0012334E">
          <w:rPr>
            <w:rFonts w:ascii="Times New Roman" w:eastAsia="Times New Roman" w:hAnsi="Times New Roman" w:cs="Times New Roman"/>
            <w:color w:val="0000FF"/>
            <w:sz w:val="24"/>
            <w:szCs w:val="24"/>
            <w:u w:val="single"/>
          </w:rPr>
          <w:t>www.ssrn.com</w:t>
        </w:r>
      </w:hyperlink>
      <w:r w:rsidRPr="0012334E">
        <w:rPr>
          <w:rFonts w:ascii="Times New Roman" w:eastAsia="Times New Roman" w:hAnsi="Times New Roman" w:cs="Times New Roman"/>
          <w:sz w:val="24"/>
          <w:szCs w:val="24"/>
        </w:rPr>
        <w:t xml:space="preserve">) is sending you information on your papers in the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as of 11 August 2016.</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7"/>
          <w:szCs w:val="27"/>
        </w:rPr>
        <w:t>AGGREGATE STATISTICS ON YOUR PAPERS</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7"/>
          <w:szCs w:val="27"/>
        </w:rPr>
        <w:t>Your Publicly Available (Scholarly and Other Papers) and Privately Available Papers on SSRN as of 11 August 2016 have:</w:t>
      </w:r>
      <w:r w:rsidRPr="0012334E">
        <w:rPr>
          <w:rFonts w:ascii="Times New Roman" w:eastAsia="Times New Roman" w:hAnsi="Times New Roman" w:cs="Times New Roman"/>
          <w:sz w:val="24"/>
          <w:szCs w:val="24"/>
        </w:rPr>
        <w:br/>
        <w:t>172 TOTAL DOWNLOADS</w:t>
      </w:r>
      <w:r w:rsidRPr="0012334E">
        <w:rPr>
          <w:rFonts w:ascii="Times New Roman" w:eastAsia="Times New Roman" w:hAnsi="Times New Roman" w:cs="Times New Roman"/>
          <w:sz w:val="24"/>
          <w:szCs w:val="24"/>
        </w:rPr>
        <w:br/>
        <w:t>172 DOWNLOADS IN THE LAST 12 MONTHS</w:t>
      </w:r>
      <w:r w:rsidRPr="0012334E">
        <w:rPr>
          <w:rFonts w:ascii="Times New Roman" w:eastAsia="Times New Roman" w:hAnsi="Times New Roman" w:cs="Times New Roman"/>
          <w:sz w:val="24"/>
          <w:szCs w:val="24"/>
        </w:rPr>
        <w:br/>
        <w:t>2,327 TOTAL ABSTRACT VIEWS</w:t>
      </w:r>
      <w:r w:rsidRPr="0012334E">
        <w:rPr>
          <w:rFonts w:ascii="Times New Roman" w:eastAsia="Times New Roman" w:hAnsi="Times New Roman" w:cs="Times New Roman"/>
          <w:sz w:val="24"/>
          <w:szCs w:val="24"/>
        </w:rPr>
        <w:br/>
        <w:t>(Note: The totals above are calculated specifically for this author letter as of 11 August 2016 for all your papers on SSRN (summing the data on both your publicly and privately available papers) and therefore may differ slightly from the numbers on the SSRN site.)</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7"/>
          <w:szCs w:val="27"/>
        </w:rPr>
        <w:t>Your Author Statistics as of 08/01/2016 (out of 315,918 authors in SSRN, based only on Publicly Available, Downloadable Papers)</w:t>
      </w:r>
      <w:r w:rsidRPr="0012334E">
        <w:rPr>
          <w:rFonts w:ascii="Times New Roman" w:eastAsia="Times New Roman" w:hAnsi="Times New Roman" w:cs="Times New Roman"/>
          <w:sz w:val="24"/>
          <w:szCs w:val="24"/>
        </w:rPr>
        <w:br/>
        <w:t>100,265 is your AUTHOR RANK, based on 165 TOTAL DOWNLOADS.</w:t>
      </w:r>
      <w:r w:rsidRPr="0012334E">
        <w:rPr>
          <w:rFonts w:ascii="Times New Roman" w:eastAsia="Times New Roman" w:hAnsi="Times New Roman" w:cs="Times New Roman"/>
          <w:sz w:val="24"/>
          <w:szCs w:val="24"/>
        </w:rPr>
        <w:br/>
        <w:t>28,052 is your AUTHOR RANK, based on 165 DOWNLOADS IN THE LAST 12 MONTHS.</w:t>
      </w:r>
      <w:r w:rsidRPr="0012334E">
        <w:rPr>
          <w:rFonts w:ascii="Times New Roman" w:eastAsia="Times New Roman" w:hAnsi="Times New Roman" w:cs="Times New Roman"/>
          <w:sz w:val="24"/>
          <w:szCs w:val="24"/>
        </w:rPr>
        <w:br/>
        <w:t xml:space="preserve">You can find the complete table of the Top Authors Ranking by Downloads and Citations at </w:t>
      </w:r>
      <w:hyperlink r:id="rId9" w:tgtFrame="_blank" w:history="1">
        <w:r w:rsidRPr="0012334E">
          <w:rPr>
            <w:rFonts w:ascii="Times New Roman" w:eastAsia="Times New Roman" w:hAnsi="Times New Roman" w:cs="Times New Roman"/>
            <w:color w:val="0000FF"/>
            <w:sz w:val="24"/>
            <w:szCs w:val="24"/>
            <w:u w:val="single"/>
          </w:rPr>
          <w:t>http://hq.ssrn.com/rankings/Ranking_display.cfm?TRN_gID=7</w:t>
        </w:r>
      </w:hyperlink>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7"/>
          <w:szCs w:val="27"/>
        </w:rPr>
        <w:t>YOUR CONTACT AND AUTHOR PAGE INFORMATION</w:t>
      </w:r>
      <w:r w:rsidRPr="0012334E">
        <w:rPr>
          <w:rFonts w:ascii="Times New Roman" w:eastAsia="Times New Roman" w:hAnsi="Times New Roman" w:cs="Times New Roman"/>
          <w:sz w:val="24"/>
          <w:szCs w:val="24"/>
        </w:rPr>
        <w:br/>
        <w:t>Your contact and paper information can be edited at http://hq.ssrn.com; click Affiliations or My Papers in the left-hand column.</w:t>
      </w:r>
      <w:r w:rsidRPr="0012334E">
        <w:rPr>
          <w:rFonts w:ascii="Times New Roman" w:eastAsia="Times New Roman" w:hAnsi="Times New Roman" w:cs="Times New Roman"/>
          <w:sz w:val="24"/>
          <w:szCs w:val="24"/>
        </w:rPr>
        <w:br/>
        <w:t>The contact information we have for you in our records:</w:t>
      </w:r>
      <w:r w:rsidRPr="0012334E">
        <w:rPr>
          <w:rFonts w:ascii="Times New Roman" w:eastAsia="Times New Roman" w:hAnsi="Times New Roman" w:cs="Times New Roman"/>
          <w:sz w:val="24"/>
          <w:szCs w:val="24"/>
        </w:rPr>
        <w:br/>
        <w:t>Al-</w:t>
      </w:r>
      <w:proofErr w:type="spellStart"/>
      <w:r w:rsidRPr="0012334E">
        <w:rPr>
          <w:rFonts w:ascii="Times New Roman" w:eastAsia="Times New Roman" w:hAnsi="Times New Roman" w:cs="Times New Roman"/>
          <w:sz w:val="24"/>
          <w:szCs w:val="24"/>
        </w:rPr>
        <w:t>Balqa</w:t>
      </w:r>
      <w:proofErr w:type="spellEnd"/>
      <w:r w:rsidRPr="0012334E">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PO Box 7064 (19117)</w:t>
      </w:r>
      <w:r w:rsidRPr="0012334E">
        <w:rPr>
          <w:rFonts w:ascii="Times New Roman" w:eastAsia="Times New Roman" w:hAnsi="Times New Roman" w:cs="Times New Roman"/>
          <w:sz w:val="24"/>
          <w:szCs w:val="24"/>
        </w:rPr>
        <w:br/>
        <w:t>Al-Salt</w:t>
      </w:r>
      <w:r w:rsidRPr="0012334E">
        <w:rPr>
          <w:rFonts w:ascii="Times New Roman" w:eastAsia="Times New Roman" w:hAnsi="Times New Roman" w:cs="Times New Roman"/>
          <w:sz w:val="24"/>
          <w:szCs w:val="24"/>
        </w:rPr>
        <w:br/>
        <w:t>Amman, 19117</w:t>
      </w:r>
      <w:r w:rsidRPr="0012334E">
        <w:rPr>
          <w:rFonts w:ascii="Times New Roman" w:eastAsia="Times New Roman" w:hAnsi="Times New Roman" w:cs="Times New Roman"/>
          <w:sz w:val="24"/>
          <w:szCs w:val="24"/>
        </w:rPr>
        <w:br/>
        <w:t>Jordan</w:t>
      </w:r>
      <w:r w:rsidRPr="0012334E">
        <w:rPr>
          <w:rFonts w:ascii="Times New Roman" w:eastAsia="Times New Roman" w:hAnsi="Times New Roman" w:cs="Times New Roman"/>
          <w:sz w:val="24"/>
          <w:szCs w:val="24"/>
        </w:rPr>
        <w:br/>
      </w:r>
      <w:hyperlink r:id="rId10" w:tgtFrame="_blank" w:history="1">
        <w:r w:rsidRPr="0012334E">
          <w:rPr>
            <w:rFonts w:ascii="Times New Roman" w:eastAsia="Times New Roman" w:hAnsi="Times New Roman" w:cs="Times New Roman"/>
            <w:color w:val="0000FF"/>
            <w:sz w:val="24"/>
            <w:szCs w:val="24"/>
            <w:u w:val="single"/>
          </w:rPr>
          <w:t>khlaifgh@yahoo.com</w:t>
        </w:r>
      </w:hyperlink>
      <w:r w:rsidRPr="0012334E">
        <w:rPr>
          <w:rFonts w:ascii="Times New Roman" w:eastAsia="Times New Roman" w:hAnsi="Times New Roman" w:cs="Times New Roman"/>
          <w:sz w:val="24"/>
          <w:szCs w:val="24"/>
        </w:rPr>
        <w:br/>
        <w:t xml:space="preserve">The URL for your SSRN Author Page is: </w:t>
      </w:r>
      <w:hyperlink r:id="rId11" w:tgtFrame="_blank" w:history="1">
        <w:r w:rsidRPr="0012334E">
          <w:rPr>
            <w:rFonts w:ascii="Times New Roman" w:eastAsia="Times New Roman" w:hAnsi="Times New Roman" w:cs="Times New Roman"/>
            <w:color w:val="0000FF"/>
            <w:sz w:val="24"/>
            <w:szCs w:val="24"/>
            <w:u w:val="single"/>
          </w:rPr>
          <w:t>http://ssrn.com/author=2473264</w:t>
        </w:r>
      </w:hyperlink>
      <w:r w:rsidRPr="0012334E">
        <w:rPr>
          <w:rFonts w:ascii="Times New Roman" w:eastAsia="Times New Roman" w:hAnsi="Times New Roman" w:cs="Times New Roman"/>
          <w:sz w:val="24"/>
          <w:szCs w:val="24"/>
        </w:rPr>
        <w:br/>
        <w:t>Many authors include this URL in their email signature, such as:</w:t>
      </w:r>
      <w:r w:rsidRPr="0012334E">
        <w:rPr>
          <w:rFonts w:ascii="Times New Roman" w:eastAsia="Times New Roman" w:hAnsi="Times New Roman" w:cs="Times New Roman"/>
          <w:sz w:val="24"/>
          <w:szCs w:val="24"/>
        </w:rPr>
        <w:br/>
        <w:t xml:space="preserve">"You can access my papers on SSRN at: </w:t>
      </w:r>
      <w:hyperlink r:id="rId12" w:tgtFrame="_blank" w:history="1">
        <w:r w:rsidRPr="0012334E">
          <w:rPr>
            <w:rFonts w:ascii="Times New Roman" w:eastAsia="Times New Roman" w:hAnsi="Times New Roman" w:cs="Times New Roman"/>
            <w:color w:val="0000FF"/>
            <w:sz w:val="24"/>
            <w:szCs w:val="24"/>
            <w:u w:val="single"/>
          </w:rPr>
          <w:t>http://ssrn.com/author=2473264</w:t>
        </w:r>
      </w:hyperlink>
      <w:r w:rsidRPr="0012334E">
        <w:rPr>
          <w:rFonts w:ascii="Times New Roman" w:eastAsia="Times New Roman" w:hAnsi="Times New Roman" w:cs="Times New Roman"/>
          <w:sz w:val="24"/>
          <w:szCs w:val="24"/>
        </w:rPr>
        <w:t>"</w:t>
      </w:r>
      <w:r w:rsidRPr="0012334E">
        <w:rPr>
          <w:rFonts w:ascii="Times New Roman" w:eastAsia="Times New Roman" w:hAnsi="Times New Roman" w:cs="Times New Roman"/>
          <w:sz w:val="24"/>
          <w:szCs w:val="24"/>
        </w:rPr>
        <w:br/>
        <w:t xml:space="preserve">You can also use this URL to link to your SSRN Author Page from your personal or institutional </w:t>
      </w:r>
      <w:r w:rsidRPr="0012334E">
        <w:rPr>
          <w:rFonts w:ascii="Times New Roman" w:eastAsia="Times New Roman" w:hAnsi="Times New Roman" w:cs="Times New Roman"/>
          <w:sz w:val="24"/>
          <w:szCs w:val="24"/>
        </w:rPr>
        <w:lastRenderedPageBreak/>
        <w:t>home page.</w:t>
      </w:r>
      <w:r w:rsidRPr="0012334E">
        <w:rPr>
          <w:rFonts w:ascii="Times New Roman" w:eastAsia="Times New Roman" w:hAnsi="Times New Roman" w:cs="Times New Roman"/>
          <w:sz w:val="24"/>
          <w:szCs w:val="24"/>
        </w:rPr>
        <w:br/>
        <w:t xml:space="preserve">If you detect any problems in this report that you cannot correct through your SSRN HQ (reachable from the Login on the SSRN home page at: </w:t>
      </w:r>
      <w:hyperlink r:id="rId13" w:tgtFrame="_blank" w:history="1">
        <w:r w:rsidRPr="0012334E">
          <w:rPr>
            <w:rFonts w:ascii="Times New Roman" w:eastAsia="Times New Roman" w:hAnsi="Times New Roman" w:cs="Times New Roman"/>
            <w:color w:val="0000FF"/>
            <w:sz w:val="24"/>
            <w:szCs w:val="24"/>
            <w:u w:val="single"/>
          </w:rPr>
          <w:t>SSRN.com</w:t>
        </w:r>
      </w:hyperlink>
      <w:r w:rsidRPr="0012334E">
        <w:rPr>
          <w:rFonts w:ascii="Times New Roman" w:eastAsia="Times New Roman" w:hAnsi="Times New Roman" w:cs="Times New Roman"/>
          <w:sz w:val="24"/>
          <w:szCs w:val="24"/>
        </w:rPr>
        <w:t xml:space="preserve">) or if you have any other comments or suggestions on our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services, please let us know by replying to this email.</w:t>
      </w:r>
      <w:r w:rsidRPr="0012334E">
        <w:rPr>
          <w:rFonts w:ascii="Times New Roman" w:eastAsia="Times New Roman" w:hAnsi="Times New Roman" w:cs="Times New Roman"/>
          <w:sz w:val="24"/>
          <w:szCs w:val="24"/>
        </w:rPr>
        <w:br/>
        <w:t xml:space="preserve">If you would like to stop receiving these author reports, please uncheck the "Receive Author Email Notifications" checkbox on the top of your </w:t>
      </w:r>
      <w:hyperlink r:id="rId14" w:tgtFrame="_blank" w:history="1">
        <w:r w:rsidRPr="0012334E">
          <w:rPr>
            <w:rFonts w:ascii="Times New Roman" w:eastAsia="Times New Roman" w:hAnsi="Times New Roman" w:cs="Times New Roman"/>
            <w:color w:val="0000FF"/>
            <w:sz w:val="24"/>
            <w:szCs w:val="24"/>
            <w:u w:val="single"/>
          </w:rPr>
          <w:t>My Papers page</w:t>
        </w:r>
      </w:hyperlink>
      <w:r w:rsidRPr="0012334E">
        <w:rPr>
          <w:rFonts w:ascii="Times New Roman" w:eastAsia="Times New Roman" w:hAnsi="Times New Roman" w:cs="Times New Roman"/>
          <w:sz w:val="24"/>
          <w:szCs w:val="24"/>
        </w:rPr>
        <w:t xml:space="preserve"> in your SSRN HQ. You may also contact our help desk online: http://support.ssrn.com or by phone: 877-SSRNHelp (877 777 6435) in the United States, or +1 585 442 8170 outside of the United States. We are open Monday through Friday between the hours of 8:30AM and 6:00PM, United States Eastern.</w:t>
      </w:r>
      <w:r w:rsidRPr="0012334E">
        <w:rPr>
          <w:rFonts w:ascii="Times New Roman" w:eastAsia="Times New Roman" w:hAnsi="Times New Roman" w:cs="Times New Roman"/>
          <w:sz w:val="24"/>
          <w:szCs w:val="24"/>
        </w:rPr>
        <w:br/>
        <w:t xml:space="preserve">Thank you for participating in the Social Science Research Network. I hope you will continue to submit your papers for free, worldwide dissemination through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We would also appreciate it if you would recommend us to your professional colleagues so they can take advantage of SSRN's services as well.</w:t>
      </w:r>
      <w:r w:rsidRPr="0012334E">
        <w:rPr>
          <w:rFonts w:ascii="Times New Roman" w:eastAsia="Times New Roman" w:hAnsi="Times New Roman" w:cs="Times New Roman"/>
          <w:sz w:val="24"/>
          <w:szCs w:val="24"/>
        </w:rPr>
        <w:br/>
        <w:t>Sincerely,</w:t>
      </w:r>
      <w:r w:rsidRPr="0012334E">
        <w:rPr>
          <w:rFonts w:ascii="Times New Roman" w:eastAsia="Times New Roman" w:hAnsi="Times New Roman" w:cs="Times New Roman"/>
          <w:sz w:val="24"/>
          <w:szCs w:val="24"/>
        </w:rPr>
        <w:br/>
        <w:t>Michael C. Jensen</w:t>
      </w:r>
      <w:r w:rsidRPr="0012334E">
        <w:rPr>
          <w:rFonts w:ascii="Times New Roman" w:eastAsia="Times New Roman" w:hAnsi="Times New Roman" w:cs="Times New Roman"/>
          <w:sz w:val="24"/>
          <w:szCs w:val="24"/>
        </w:rPr>
        <w:br/>
        <w:t>Founder</w:t>
      </w:r>
      <w:r w:rsidRPr="0012334E">
        <w:rPr>
          <w:rFonts w:ascii="Times New Roman" w:eastAsia="Times New Roman" w:hAnsi="Times New Roman" w:cs="Times New Roman"/>
          <w:sz w:val="24"/>
          <w:szCs w:val="24"/>
        </w:rPr>
        <w:br/>
        <w:t>Social Science Electronic Publishing, Inc.</w:t>
      </w:r>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25" style="width:0;height:3pt" o:hralign="center" o:hrstd="t" o:hrnoshade="t" o:hr="t" fillcolor="#a0a0a0" stroked="f"/>
        </w:pict>
      </w:r>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26" style="width:0;height:3pt" o:hralign="center" o:hrstd="t" o:hrnoshade="t" o:hr="t" fillcolor="#a0a0a0" stroked="f"/>
        </w:pict>
      </w:r>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b/>
          <w:bCs/>
          <w:sz w:val="27"/>
          <w:szCs w:val="27"/>
        </w:rPr>
        <w:t>SUMMARY OF YOUR SUBMISSIONS AND THE USAGE AND CITATION STATISTICS ON EACH OF YOUR PAPERS</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7"/>
          <w:szCs w:val="27"/>
        </w:rPr>
        <w:t>Detailed information on YOUR PUBLICLY AVAILABLE PAPERS as of 11 August 2016</w:t>
      </w:r>
      <w:r w:rsidRPr="0012334E">
        <w:rPr>
          <w:rFonts w:ascii="Times New Roman" w:eastAsia="Times New Roman" w:hAnsi="Times New Roman" w:cs="Times New Roman"/>
          <w:sz w:val="24"/>
          <w:szCs w:val="24"/>
        </w:rPr>
        <w:br/>
        <w:t>Papers appear be</w:t>
      </w:r>
      <w:r>
        <w:rPr>
          <w:rFonts w:ascii="Times New Roman" w:eastAsia="Times New Roman" w:hAnsi="Times New Roman" w:cs="Times New Roman"/>
          <w:sz w:val="24"/>
          <w:szCs w:val="24"/>
        </w:rPr>
        <w:t>low ordered by Total Downloads.</w:t>
      </w:r>
      <w:r w:rsidRPr="0012334E">
        <w:rPr>
          <w:rFonts w:ascii="Times New Roman" w:eastAsia="Times New Roman" w:hAnsi="Times New Roman" w:cs="Times New Roman"/>
          <w:sz w:val="24"/>
          <w:szCs w:val="24"/>
        </w:rPr>
        <w:br/>
        <w:t>For each paper, we provide below a short-form URL that you can use to direct others to your paper and to link to this paper from your school or personal web page. The downloads for your Publicly Available Papers are counted in the total downloads given on your Author Page and they are used in det</w:t>
      </w:r>
      <w:r>
        <w:rPr>
          <w:rFonts w:ascii="Times New Roman" w:eastAsia="Times New Roman" w:hAnsi="Times New Roman" w:cs="Times New Roman"/>
          <w:sz w:val="24"/>
          <w:szCs w:val="24"/>
        </w:rPr>
        <w:t>ermining your SSRN Author Rank.</w:t>
      </w:r>
      <w:r w:rsidRPr="0012334E">
        <w:rPr>
          <w:rFonts w:ascii="Times New Roman" w:eastAsia="Times New Roman" w:hAnsi="Times New Roman" w:cs="Times New Roman"/>
          <w:sz w:val="24"/>
          <w:szCs w:val="24"/>
        </w:rPr>
        <w:br/>
        <w:t xml:space="preserve">You can find the Top Papers Ranking by Downloads and Citations at </w:t>
      </w:r>
      <w:hyperlink r:id="rId15" w:tgtFrame="_blank" w:history="1">
        <w:r w:rsidRPr="0012334E">
          <w:rPr>
            <w:rFonts w:ascii="Times New Roman" w:eastAsia="Times New Roman" w:hAnsi="Times New Roman" w:cs="Times New Roman"/>
            <w:color w:val="0000FF"/>
            <w:sz w:val="24"/>
            <w:szCs w:val="24"/>
            <w:u w:val="single"/>
          </w:rPr>
          <w:t>http://hq.ssrn.com/rankings/Ranking_display.cfm?TRN_gID=10</w:t>
        </w:r>
      </w:hyperlink>
      <w:r w:rsidRPr="0012334E">
        <w:rPr>
          <w:rFonts w:ascii="Times New Roman" w:eastAsia="Times New Roman" w:hAnsi="Times New Roman" w:cs="Times New Roman"/>
          <w:sz w:val="24"/>
          <w:szCs w:val="24"/>
        </w:rPr>
        <w:br/>
        <w:t xml:space="preserve">(1) </w:t>
      </w:r>
      <w:r w:rsidRPr="0012334E">
        <w:rPr>
          <w:rFonts w:ascii="Times New Roman" w:eastAsia="Times New Roman" w:hAnsi="Times New Roman" w:cs="Times New Roman"/>
          <w:b/>
          <w:bCs/>
          <w:sz w:val="24"/>
          <w:szCs w:val="24"/>
          <w:rtl/>
        </w:rPr>
        <w:t xml:space="preserve">النسيج العمراني للمدينة العربية الإسلامية من خلال رحلة ابن </w:t>
      </w:r>
      <w:proofErr w:type="spellStart"/>
      <w:r w:rsidRPr="0012334E">
        <w:rPr>
          <w:rFonts w:ascii="Times New Roman" w:eastAsia="Times New Roman" w:hAnsi="Times New Roman" w:cs="Times New Roman"/>
          <w:b/>
          <w:bCs/>
          <w:sz w:val="24"/>
          <w:szCs w:val="24"/>
          <w:rtl/>
        </w:rPr>
        <w:t>جبير</w:t>
      </w:r>
      <w:proofErr w:type="spellEnd"/>
      <w:r w:rsidRPr="0012334E">
        <w:rPr>
          <w:rFonts w:ascii="Times New Roman" w:eastAsia="Times New Roman" w:hAnsi="Times New Roman" w:cs="Times New Roman"/>
          <w:b/>
          <w:bCs/>
          <w:sz w:val="24"/>
          <w:szCs w:val="24"/>
          <w:rtl/>
        </w:rPr>
        <w:t xml:space="preserve"> </w:t>
      </w:r>
      <w:r w:rsidRPr="0012334E">
        <w:rPr>
          <w:rFonts w:ascii="Times New Roman" w:eastAsia="Times New Roman" w:hAnsi="Times New Roman" w:cs="Times New Roman"/>
          <w:b/>
          <w:bCs/>
          <w:sz w:val="24"/>
          <w:szCs w:val="24"/>
        </w:rPr>
        <w:t>(578</w:t>
      </w:r>
      <w:r w:rsidRPr="0012334E">
        <w:rPr>
          <w:rFonts w:ascii="Times New Roman" w:eastAsia="Times New Roman" w:hAnsi="Times New Roman" w:cs="Times New Roman"/>
          <w:b/>
          <w:bCs/>
          <w:sz w:val="24"/>
          <w:szCs w:val="24"/>
          <w:rtl/>
        </w:rPr>
        <w:t>هـ-581هـ). م 368 ه/ 8863 م</w:t>
      </w:r>
      <w:r w:rsidRPr="0012334E">
        <w:rPr>
          <w:rFonts w:ascii="Times New Roman" w:eastAsia="Times New Roman" w:hAnsi="Times New Roman" w:cs="Times New Roman"/>
          <w:b/>
          <w:bCs/>
          <w:sz w:val="24"/>
          <w:szCs w:val="24"/>
        </w:rPr>
        <w:t>(. (URBAN FABRIC OF THE ARAB-ISLAMIC CITY THROUGH THE JOURNEY OF IBN JUBEIR)</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16" w:tgtFrame="_blank" w:history="1">
        <w:r w:rsidRPr="0012334E">
          <w:rPr>
            <w:rFonts w:ascii="Times New Roman" w:eastAsia="Times New Roman" w:hAnsi="Times New Roman" w:cs="Times New Roman"/>
            <w:color w:val="0000FF"/>
            <w:sz w:val="24"/>
            <w:szCs w:val="24"/>
            <w:u w:val="single"/>
          </w:rPr>
          <w:t>http://ssrn.com/abstract=2690936</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w:t>
      </w:r>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26 TOTAL DOWNLOADS</w:t>
      </w:r>
      <w:r w:rsidRPr="0012334E">
        <w:rPr>
          <w:rFonts w:ascii="Times New Roman" w:eastAsia="Times New Roman" w:hAnsi="Times New Roman" w:cs="Times New Roman"/>
          <w:sz w:val="24"/>
          <w:szCs w:val="24"/>
        </w:rPr>
        <w:br/>
        <w:t>26 DOWNLOADS IN THE LAST 12 MONTHS</w:t>
      </w:r>
      <w:r w:rsidRPr="0012334E">
        <w:rPr>
          <w:rFonts w:ascii="Times New Roman" w:eastAsia="Times New Roman" w:hAnsi="Times New Roman" w:cs="Times New Roman"/>
          <w:sz w:val="24"/>
          <w:szCs w:val="24"/>
        </w:rPr>
        <w:br/>
        <w:t>225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w:t>
      </w:r>
      <w:r>
        <w:rPr>
          <w:rFonts w:ascii="Times New Roman" w:eastAsia="Times New Roman" w:hAnsi="Times New Roman" w:cs="Times New Roman"/>
          <w:sz w:val="24"/>
          <w:szCs w:val="24"/>
        </w:rPr>
        <w:t>ic abstract page of this paper)</w:t>
      </w:r>
      <w:r w:rsidRPr="0012334E">
        <w:rPr>
          <w:rFonts w:ascii="Times New Roman" w:eastAsia="Times New Roman" w:hAnsi="Times New Roman" w:cs="Times New Roman"/>
          <w:sz w:val="24"/>
          <w:szCs w:val="24"/>
        </w:rPr>
        <w:br/>
        <w:t>379,297 is the RANK of this paper, based on TOTAL DOWNLOADS out of 575,830 total full text papers on SSRN.</w:t>
      </w:r>
      <w:r w:rsidRPr="0012334E">
        <w:rPr>
          <w:rFonts w:ascii="Times New Roman" w:eastAsia="Times New Roman" w:hAnsi="Times New Roman" w:cs="Times New Roman"/>
          <w:sz w:val="24"/>
          <w:szCs w:val="24"/>
        </w:rPr>
        <w:br/>
        <w:t>102,694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sz w:val="24"/>
          <w:szCs w:val="24"/>
        </w:rPr>
        <w:lastRenderedPageBreak/>
        <w:t>The abstract was first released for public viewing on 12/02/2015.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AARN: Case Studies of Religious Groups (Topic)</w:t>
      </w:r>
      <w:r w:rsidRPr="0012334E">
        <w:rPr>
          <w:rFonts w:ascii="Times New Roman" w:eastAsia="Times New Roman" w:hAnsi="Times New Roman" w:cs="Times New Roman"/>
          <w:sz w:val="24"/>
          <w:szCs w:val="24"/>
        </w:rPr>
        <w:br/>
        <w:t xml:space="preserve">- AARN: History &amp; </w:t>
      </w:r>
      <w:proofErr w:type="spellStart"/>
      <w:r w:rsidRPr="0012334E">
        <w:rPr>
          <w:rFonts w:ascii="Times New Roman" w:eastAsia="Times New Roman" w:hAnsi="Times New Roman" w:cs="Times New Roman"/>
          <w:sz w:val="24"/>
          <w:szCs w:val="24"/>
        </w:rPr>
        <w:t>Ethnohistory</w:t>
      </w:r>
      <w:proofErr w:type="spellEnd"/>
      <w:r w:rsidRPr="0012334E">
        <w:rPr>
          <w:rFonts w:ascii="Times New Roman" w:eastAsia="Times New Roman" w:hAnsi="Times New Roman" w:cs="Times New Roman"/>
          <w:sz w:val="24"/>
          <w:szCs w:val="24"/>
        </w:rPr>
        <w:t xml:space="preserve"> (Topic)</w:t>
      </w:r>
      <w:r w:rsidRPr="0012334E">
        <w:rPr>
          <w:rFonts w:ascii="Times New Roman" w:eastAsia="Times New Roman" w:hAnsi="Times New Roman" w:cs="Times New Roman"/>
          <w:sz w:val="24"/>
          <w:szCs w:val="24"/>
        </w:rPr>
        <w:br/>
        <w:t>- AARN: Islam (Sub-Topic)</w:t>
      </w:r>
      <w:r w:rsidRPr="0012334E">
        <w:rPr>
          <w:rFonts w:ascii="Times New Roman" w:eastAsia="Times New Roman" w:hAnsi="Times New Roman" w:cs="Times New Roman"/>
          <w:sz w:val="24"/>
          <w:szCs w:val="24"/>
        </w:rPr>
        <w:br/>
        <w:t>- AARN: Urban Studies (Topic)</w:t>
      </w:r>
      <w:r w:rsidRPr="0012334E">
        <w:rPr>
          <w:rFonts w:ascii="Times New Roman" w:eastAsia="Times New Roman" w:hAnsi="Times New Roman" w:cs="Times New Roman"/>
          <w:sz w:val="24"/>
          <w:szCs w:val="24"/>
        </w:rPr>
        <w:br/>
        <w:t xml:space="preserve">- Aesthetics &amp; Philosophy of Art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Anthropology of Religion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Cultural Anthropology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PRN: Philosophy of Art (Topic)</w:t>
      </w:r>
      <w:r w:rsidRPr="0012334E">
        <w:rPr>
          <w:rFonts w:ascii="Times New Roman" w:eastAsia="Times New Roman" w:hAnsi="Times New Roman" w:cs="Times New Roman"/>
          <w:sz w:val="24"/>
          <w:szCs w:val="24"/>
        </w:rPr>
        <w:br/>
        <w:t xml:space="preserve">- Urban &amp; Transnational Anthropology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r>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27" style="width:234pt;height:2.25pt" o:hrpct="500" o:hralign="center" o:hrstd="t" o:hr="t" fillcolor="#a0a0a0" stroked="f"/>
        </w:pict>
      </w:r>
      <w:r w:rsidRPr="0012334E">
        <w:rPr>
          <w:rFonts w:ascii="Times New Roman" w:eastAsia="Times New Roman" w:hAnsi="Times New Roman" w:cs="Times New Roman"/>
          <w:sz w:val="24"/>
          <w:szCs w:val="24"/>
        </w:rPr>
        <w:br/>
        <w:t xml:space="preserve">(2) </w:t>
      </w:r>
      <w:r w:rsidRPr="0012334E">
        <w:rPr>
          <w:rFonts w:ascii="Times New Roman" w:eastAsia="Times New Roman" w:hAnsi="Times New Roman" w:cs="Times New Roman"/>
          <w:b/>
          <w:bCs/>
          <w:sz w:val="24"/>
          <w:szCs w:val="24"/>
          <w:rtl/>
        </w:rPr>
        <w:t>الفنـدق البيئـي(</w:t>
      </w:r>
      <w:proofErr w:type="spellStart"/>
      <w:r w:rsidRPr="0012334E">
        <w:rPr>
          <w:rFonts w:ascii="Times New Roman" w:eastAsia="Times New Roman" w:hAnsi="Times New Roman" w:cs="Times New Roman"/>
          <w:b/>
          <w:bCs/>
          <w:sz w:val="24"/>
          <w:szCs w:val="24"/>
          <w:rtl/>
        </w:rPr>
        <w:t>الإيكولودج</w:t>
      </w:r>
      <w:proofErr w:type="spellEnd"/>
      <w:r w:rsidRPr="0012334E">
        <w:rPr>
          <w:rFonts w:ascii="Times New Roman" w:eastAsia="Times New Roman" w:hAnsi="Times New Roman" w:cs="Times New Roman"/>
          <w:b/>
          <w:bCs/>
          <w:sz w:val="24"/>
          <w:szCs w:val="24"/>
          <w:rtl/>
        </w:rPr>
        <w:t xml:space="preserve">): مفهومه، وتصميمه، وإدارته، وتقييم أثره البيئي </w:t>
      </w:r>
      <w:r w:rsidRPr="0012334E">
        <w:rPr>
          <w:rFonts w:ascii="Times New Roman" w:eastAsia="Times New Roman" w:hAnsi="Times New Roman" w:cs="Times New Roman"/>
          <w:b/>
          <w:bCs/>
          <w:sz w:val="24"/>
          <w:szCs w:val="24"/>
        </w:rPr>
        <w:t>(</w:t>
      </w:r>
      <w:r w:rsidRPr="0012334E">
        <w:rPr>
          <w:rFonts w:ascii="Times New Roman" w:eastAsia="Times New Roman" w:hAnsi="Times New Roman" w:cs="Times New Roman"/>
          <w:b/>
          <w:bCs/>
          <w:sz w:val="24"/>
          <w:szCs w:val="24"/>
          <w:rtl/>
        </w:rPr>
        <w:t>دراســة نظريّــة في جغرافية العمران</w:t>
      </w:r>
      <w:r w:rsidRPr="0012334E">
        <w:rPr>
          <w:rFonts w:ascii="Times New Roman" w:eastAsia="Times New Roman" w:hAnsi="Times New Roman" w:cs="Times New Roman"/>
          <w:b/>
          <w:bCs/>
          <w:sz w:val="24"/>
          <w:szCs w:val="24"/>
        </w:rPr>
        <w:t>) ECOLOGE ITS CONCEPTS, DESIGNS, MANAGEMENT AND EVALUATE ENVIRONMENTAL IMPACT (THEORETICAL STUDY IN URBAN GEOGRAPHY)</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17" w:tgtFrame="_blank" w:history="1">
        <w:r w:rsidRPr="0012334E">
          <w:rPr>
            <w:rFonts w:ascii="Times New Roman" w:eastAsia="Times New Roman" w:hAnsi="Times New Roman" w:cs="Times New Roman"/>
            <w:color w:val="0000FF"/>
            <w:sz w:val="24"/>
            <w:szCs w:val="24"/>
            <w:u w:val="single"/>
          </w:rPr>
          <w:t>http://ssrn.com/abstract=2690940</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w:t>
      </w:r>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20 TOTAL DOWNLOADS</w:t>
      </w:r>
      <w:r w:rsidRPr="0012334E">
        <w:rPr>
          <w:rFonts w:ascii="Times New Roman" w:eastAsia="Times New Roman" w:hAnsi="Times New Roman" w:cs="Times New Roman"/>
          <w:sz w:val="24"/>
          <w:szCs w:val="24"/>
        </w:rPr>
        <w:br/>
        <w:t>20 DOWNLOADS IN THE LAST 12 MONTHS</w:t>
      </w:r>
      <w:r w:rsidRPr="0012334E">
        <w:rPr>
          <w:rFonts w:ascii="Times New Roman" w:eastAsia="Times New Roman" w:hAnsi="Times New Roman" w:cs="Times New Roman"/>
          <w:sz w:val="24"/>
          <w:szCs w:val="24"/>
        </w:rPr>
        <w:br/>
        <w:t>209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public abstract page of t</w:t>
      </w:r>
      <w:r>
        <w:rPr>
          <w:rFonts w:ascii="Times New Roman" w:eastAsia="Times New Roman" w:hAnsi="Times New Roman" w:cs="Times New Roman"/>
          <w:sz w:val="24"/>
          <w:szCs w:val="24"/>
        </w:rPr>
        <w:t>his paper)</w:t>
      </w:r>
      <w:r w:rsidRPr="0012334E">
        <w:rPr>
          <w:rFonts w:ascii="Times New Roman" w:eastAsia="Times New Roman" w:hAnsi="Times New Roman" w:cs="Times New Roman"/>
          <w:sz w:val="24"/>
          <w:szCs w:val="24"/>
        </w:rPr>
        <w:br/>
        <w:t>410,297 is the RANK of this paper, based on TOTAL DOWNLOADS out of 575,830 total full text papers on SSRN.</w:t>
      </w:r>
      <w:r w:rsidRPr="0012334E">
        <w:rPr>
          <w:rFonts w:ascii="Times New Roman" w:eastAsia="Times New Roman" w:hAnsi="Times New Roman" w:cs="Times New Roman"/>
          <w:sz w:val="24"/>
          <w:szCs w:val="24"/>
        </w:rPr>
        <w:br/>
        <w:t>127,406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12/02/2015.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xml:space="preserve">- Classical Tradition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Ethics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PRN: Applied Ethics (Topic)</w:t>
      </w:r>
      <w:r w:rsidRPr="0012334E">
        <w:rPr>
          <w:rFonts w:ascii="Times New Roman" w:eastAsia="Times New Roman" w:hAnsi="Times New Roman" w:cs="Times New Roman"/>
          <w:sz w:val="24"/>
          <w:szCs w:val="24"/>
        </w:rPr>
        <w:br/>
        <w:t>- PRN: Environmental Ethics, Ecology, Ethical Treatment of Nonhuman Animals (Sub-Topic)</w:t>
      </w:r>
      <w:r w:rsidRPr="0012334E">
        <w:rPr>
          <w:rFonts w:ascii="Times New Roman" w:eastAsia="Times New Roman" w:hAnsi="Times New Roman" w:cs="Times New Roman"/>
          <w:sz w:val="24"/>
          <w:szCs w:val="24"/>
        </w:rPr>
        <w:br/>
        <w:t xml:space="preserve">- Pollution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SRPN: Other Pollution (Topic)</w:t>
      </w:r>
      <w:r w:rsidRPr="0012334E">
        <w:rPr>
          <w:rFonts w:ascii="Times New Roman" w:eastAsia="Times New Roman" w:hAnsi="Times New Roman" w:cs="Times New Roman"/>
          <w:sz w:val="24"/>
          <w:szCs w:val="24"/>
        </w:rPr>
        <w:br/>
        <w:t>- SRPN: Sustainable Development (Topic)</w:t>
      </w:r>
      <w:r w:rsidRPr="0012334E">
        <w:rPr>
          <w:rFonts w:ascii="Times New Roman" w:eastAsia="Times New Roman" w:hAnsi="Times New Roman" w:cs="Times New Roman"/>
          <w:sz w:val="24"/>
          <w:szCs w:val="24"/>
        </w:rPr>
        <w:br/>
        <w:t xml:space="preserve">- Socially Responsible Investment </w:t>
      </w:r>
      <w:proofErr w:type="spellStart"/>
      <w:r w:rsidRPr="0012334E">
        <w:rPr>
          <w:rFonts w:ascii="Times New Roman" w:eastAsia="Times New Roman" w:hAnsi="Times New Roman" w:cs="Times New Roman"/>
          <w:sz w:val="24"/>
          <w:szCs w:val="24"/>
        </w:rPr>
        <w:t>eJo</w:t>
      </w:r>
      <w:r>
        <w:rPr>
          <w:rFonts w:ascii="Times New Roman" w:eastAsia="Times New Roman" w:hAnsi="Times New Roman" w:cs="Times New Roman"/>
          <w:sz w:val="24"/>
          <w:szCs w:val="24"/>
        </w:rPr>
        <w:t>urnal</w:t>
      </w:r>
      <w:proofErr w:type="spellEnd"/>
      <w:r>
        <w:rPr>
          <w:rFonts w:ascii="Times New Roman" w:eastAsia="Times New Roman" w:hAnsi="Times New Roman" w:cs="Times New Roman"/>
          <w:sz w:val="24"/>
          <w:szCs w:val="24"/>
        </w:rPr>
        <w:br/>
        <w:t xml:space="preserve">- Urban Research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28" style="width:234pt;height:2.25pt" o:hrpct="500" o:hralign="center" o:hrstd="t" o:hr="t" fillcolor="#a0a0a0" stroked="f"/>
        </w:pict>
      </w:r>
      <w:r w:rsidRPr="0012334E">
        <w:rPr>
          <w:rFonts w:ascii="Times New Roman" w:eastAsia="Times New Roman" w:hAnsi="Times New Roman" w:cs="Times New Roman"/>
          <w:sz w:val="24"/>
          <w:szCs w:val="24"/>
        </w:rPr>
        <w:br/>
        <w:t xml:space="preserve">(3) </w:t>
      </w:r>
      <w:r w:rsidRPr="0012334E">
        <w:rPr>
          <w:rFonts w:ascii="Times New Roman" w:eastAsia="Times New Roman" w:hAnsi="Times New Roman" w:cs="Times New Roman"/>
          <w:b/>
          <w:bCs/>
          <w:sz w:val="24"/>
          <w:szCs w:val="24"/>
          <w:rtl/>
        </w:rPr>
        <w:t>التركيب العُمْري والنّوْعي للسكان في محافظة عجلون بالأردن للفترةة2012 -2004</w:t>
      </w:r>
      <w:r w:rsidRPr="0012334E">
        <w:rPr>
          <w:rFonts w:ascii="Times New Roman" w:eastAsia="Times New Roman" w:hAnsi="Times New Roman" w:cs="Times New Roman"/>
          <w:b/>
          <w:bCs/>
          <w:sz w:val="24"/>
          <w:szCs w:val="24"/>
        </w:rPr>
        <w:t xml:space="preserve"> (AGE-SEX STRUCTURE OF THE POPULATION OF AJLOUN GOVERNORATE AT JORDAN IN THE PERIOD 2004-2012)</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18" w:tgtFrame="_blank" w:history="1">
        <w:r w:rsidRPr="0012334E">
          <w:rPr>
            <w:rFonts w:ascii="Times New Roman" w:eastAsia="Times New Roman" w:hAnsi="Times New Roman" w:cs="Times New Roman"/>
            <w:color w:val="0000FF"/>
            <w:sz w:val="24"/>
            <w:szCs w:val="24"/>
            <w:u w:val="single"/>
          </w:rPr>
          <w:t>http://ssrn.com/abstract=2687690</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lastRenderedPageBreak/>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w:t>
      </w:r>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18 TOTAL DOWNLOADS</w:t>
      </w:r>
      <w:r w:rsidRPr="0012334E">
        <w:rPr>
          <w:rFonts w:ascii="Times New Roman" w:eastAsia="Times New Roman" w:hAnsi="Times New Roman" w:cs="Times New Roman"/>
          <w:sz w:val="24"/>
          <w:szCs w:val="24"/>
        </w:rPr>
        <w:br/>
        <w:t>16 DOWNLOADS IN THE LAST 12 MONTHS</w:t>
      </w:r>
      <w:r w:rsidRPr="0012334E">
        <w:rPr>
          <w:rFonts w:ascii="Times New Roman" w:eastAsia="Times New Roman" w:hAnsi="Times New Roman" w:cs="Times New Roman"/>
          <w:sz w:val="24"/>
          <w:szCs w:val="24"/>
        </w:rPr>
        <w:br/>
        <w:t>266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w:t>
      </w:r>
      <w:r>
        <w:rPr>
          <w:rFonts w:ascii="Times New Roman" w:eastAsia="Times New Roman" w:hAnsi="Times New Roman" w:cs="Times New Roman"/>
          <w:sz w:val="24"/>
          <w:szCs w:val="24"/>
        </w:rPr>
        <w:t>ic abstract page of this paper)</w:t>
      </w:r>
      <w:r w:rsidRPr="0012334E">
        <w:rPr>
          <w:rFonts w:ascii="Times New Roman" w:eastAsia="Times New Roman" w:hAnsi="Times New Roman" w:cs="Times New Roman"/>
          <w:sz w:val="24"/>
          <w:szCs w:val="24"/>
        </w:rPr>
        <w:br/>
        <w:t>420,927 is the RANK of this paper, based on TOTAL DOWNLOADS out of 575,830 total full text papers on SSRN.</w:t>
      </w:r>
      <w:r w:rsidRPr="0012334E">
        <w:rPr>
          <w:rFonts w:ascii="Times New Roman" w:eastAsia="Times New Roman" w:hAnsi="Times New Roman" w:cs="Times New Roman"/>
          <w:sz w:val="24"/>
          <w:szCs w:val="24"/>
        </w:rPr>
        <w:br/>
        <w:t>150,900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12/02/2015.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xml:space="preserve">- Labor: Demographics &amp; Economics of the Family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Population, Health </w:t>
      </w:r>
      <w:r>
        <w:rPr>
          <w:rFonts w:ascii="Times New Roman" w:eastAsia="Times New Roman" w:hAnsi="Times New Roman" w:cs="Times New Roman"/>
          <w:sz w:val="24"/>
          <w:szCs w:val="24"/>
        </w:rPr>
        <w:t xml:space="preserve">&amp; Economic Development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29" style="width:234pt;height:2.25pt" o:hrpct="500" o:hralign="center" o:hrstd="t" o:hr="t" fillcolor="#a0a0a0" stroked="f"/>
        </w:pict>
      </w:r>
      <w:r w:rsidRPr="0012334E">
        <w:rPr>
          <w:rFonts w:ascii="Times New Roman" w:eastAsia="Times New Roman" w:hAnsi="Times New Roman" w:cs="Times New Roman"/>
          <w:sz w:val="24"/>
          <w:szCs w:val="24"/>
        </w:rPr>
        <w:br/>
        <w:t xml:space="preserve">(4) </w:t>
      </w:r>
      <w:r w:rsidRPr="0012334E">
        <w:rPr>
          <w:rFonts w:ascii="Times New Roman" w:eastAsia="Times New Roman" w:hAnsi="Times New Roman" w:cs="Times New Roman"/>
          <w:b/>
          <w:bCs/>
          <w:sz w:val="24"/>
          <w:szCs w:val="24"/>
          <w:rtl/>
        </w:rPr>
        <w:t>السياحة الصحراوية في الوطن العربي (دراسة في جغرافية السياحة</w:t>
      </w:r>
      <w:r w:rsidRPr="0012334E">
        <w:rPr>
          <w:rFonts w:ascii="Times New Roman" w:eastAsia="Times New Roman" w:hAnsi="Times New Roman" w:cs="Times New Roman"/>
          <w:b/>
          <w:bCs/>
          <w:sz w:val="24"/>
          <w:szCs w:val="24"/>
        </w:rPr>
        <w:t>) (DESERT TOURISM IN ARAB WORLD (A STUDY IN GEOGRAPHY OF TOURISM))</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19" w:tgtFrame="_blank" w:history="1">
        <w:r w:rsidRPr="0012334E">
          <w:rPr>
            <w:rFonts w:ascii="Times New Roman" w:eastAsia="Times New Roman" w:hAnsi="Times New Roman" w:cs="Times New Roman"/>
            <w:color w:val="0000FF"/>
            <w:sz w:val="24"/>
            <w:szCs w:val="24"/>
            <w:u w:val="single"/>
          </w:rPr>
          <w:t>http://ssrn.com/abstract=2686620</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w:t>
      </w:r>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18 TOTAL DOWNLOADS</w:t>
      </w:r>
      <w:r w:rsidRPr="0012334E">
        <w:rPr>
          <w:rFonts w:ascii="Times New Roman" w:eastAsia="Times New Roman" w:hAnsi="Times New Roman" w:cs="Times New Roman"/>
          <w:sz w:val="24"/>
          <w:szCs w:val="24"/>
        </w:rPr>
        <w:br/>
        <w:t>18 DOWNLOADS IN THE LAST 12 MONTHS</w:t>
      </w:r>
      <w:r w:rsidRPr="0012334E">
        <w:rPr>
          <w:rFonts w:ascii="Times New Roman" w:eastAsia="Times New Roman" w:hAnsi="Times New Roman" w:cs="Times New Roman"/>
          <w:sz w:val="24"/>
          <w:szCs w:val="24"/>
        </w:rPr>
        <w:br/>
        <w:t>198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w:t>
      </w:r>
      <w:r>
        <w:rPr>
          <w:rFonts w:ascii="Times New Roman" w:eastAsia="Times New Roman" w:hAnsi="Times New Roman" w:cs="Times New Roman"/>
          <w:sz w:val="24"/>
          <w:szCs w:val="24"/>
        </w:rPr>
        <w:t>ic abstract page of this paper)</w:t>
      </w:r>
      <w:r w:rsidRPr="0012334E">
        <w:rPr>
          <w:rFonts w:ascii="Times New Roman" w:eastAsia="Times New Roman" w:hAnsi="Times New Roman" w:cs="Times New Roman"/>
          <w:sz w:val="24"/>
          <w:szCs w:val="24"/>
        </w:rPr>
        <w:br/>
        <w:t>420,927 is the RANK of this paper, based on TOTAL DOWNLOADS out of 575,830 total full text papers on SSRN.</w:t>
      </w:r>
      <w:r w:rsidRPr="0012334E">
        <w:rPr>
          <w:rFonts w:ascii="Times New Roman" w:eastAsia="Times New Roman" w:hAnsi="Times New Roman" w:cs="Times New Roman"/>
          <w:sz w:val="24"/>
          <w:szCs w:val="24"/>
        </w:rPr>
        <w:br/>
        <w:t>138,277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12/02/2015.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AARN: Africa (Topic)</w:t>
      </w:r>
      <w:r w:rsidRPr="0012334E">
        <w:rPr>
          <w:rFonts w:ascii="Times New Roman" w:eastAsia="Times New Roman" w:hAnsi="Times New Roman" w:cs="Times New Roman"/>
          <w:sz w:val="24"/>
          <w:szCs w:val="24"/>
        </w:rPr>
        <w:br/>
        <w:t>- AARN: Space, Place, &amp; Tourism (Topic)</w:t>
      </w:r>
      <w:r w:rsidRPr="0012334E">
        <w:rPr>
          <w:rFonts w:ascii="Times New Roman" w:eastAsia="Times New Roman" w:hAnsi="Times New Roman" w:cs="Times New Roman"/>
          <w:sz w:val="24"/>
          <w:szCs w:val="24"/>
        </w:rPr>
        <w:br/>
        <w:t xml:space="preserve">- Culture Area Studies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ERN: Urban Development &amp; Developing Countries (Topic)</w:t>
      </w:r>
      <w:r w:rsidRPr="0012334E">
        <w:rPr>
          <w:rFonts w:ascii="Times New Roman" w:eastAsia="Times New Roman" w:hAnsi="Times New Roman" w:cs="Times New Roman"/>
          <w:sz w:val="24"/>
          <w:szCs w:val="24"/>
        </w:rPr>
        <w:br/>
        <w:t xml:space="preserve">- Environmental Anthropology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SRPN: Sustainable Development (Topic)</w:t>
      </w:r>
      <w:r w:rsidRPr="0012334E">
        <w:rPr>
          <w:rFonts w:ascii="Times New Roman" w:eastAsia="Times New Roman" w:hAnsi="Times New Roman" w:cs="Times New Roman"/>
          <w:sz w:val="24"/>
          <w:szCs w:val="24"/>
        </w:rPr>
        <w:br/>
        <w:t xml:space="preserve">- Socially Responsible Investment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Urban Econom</w:t>
      </w:r>
      <w:r>
        <w:rPr>
          <w:rFonts w:ascii="Times New Roman" w:eastAsia="Times New Roman" w:hAnsi="Times New Roman" w:cs="Times New Roman"/>
          <w:sz w:val="24"/>
          <w:szCs w:val="24"/>
        </w:rPr>
        <w:t xml:space="preserve">ics &amp; Regional Studies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30" style="width:234pt;height:2.25pt" o:hrpct="500" o:hralign="center" o:hrstd="t" o:hr="t" fillcolor="#a0a0a0" stroked="f"/>
        </w:pict>
      </w:r>
      <w:r w:rsidRPr="0012334E">
        <w:rPr>
          <w:rFonts w:ascii="Times New Roman" w:eastAsia="Times New Roman" w:hAnsi="Times New Roman" w:cs="Times New Roman"/>
          <w:sz w:val="24"/>
          <w:szCs w:val="24"/>
        </w:rPr>
        <w:br/>
        <w:t xml:space="preserve">(5) </w:t>
      </w:r>
      <w:r w:rsidRPr="0012334E">
        <w:rPr>
          <w:rFonts w:ascii="Times New Roman" w:eastAsia="Times New Roman" w:hAnsi="Times New Roman" w:cs="Times New Roman"/>
          <w:b/>
          <w:bCs/>
          <w:sz w:val="24"/>
          <w:szCs w:val="24"/>
          <w:rtl/>
        </w:rPr>
        <w:t xml:space="preserve">الدور التنموي لمحمية غابات عجلون بالمملكة </w:t>
      </w:r>
      <w:proofErr w:type="spellStart"/>
      <w:r w:rsidRPr="0012334E">
        <w:rPr>
          <w:rFonts w:ascii="Times New Roman" w:eastAsia="Times New Roman" w:hAnsi="Times New Roman" w:cs="Times New Roman"/>
          <w:b/>
          <w:bCs/>
          <w:sz w:val="24"/>
          <w:szCs w:val="24"/>
          <w:rtl/>
        </w:rPr>
        <w:t>الاردنية</w:t>
      </w:r>
      <w:proofErr w:type="spellEnd"/>
      <w:r w:rsidRPr="0012334E">
        <w:rPr>
          <w:rFonts w:ascii="Times New Roman" w:eastAsia="Times New Roman" w:hAnsi="Times New Roman" w:cs="Times New Roman"/>
          <w:b/>
          <w:bCs/>
          <w:sz w:val="24"/>
          <w:szCs w:val="24"/>
          <w:rtl/>
        </w:rPr>
        <w:t xml:space="preserve"> الهاشمية</w:t>
      </w:r>
      <w:r w:rsidRPr="0012334E">
        <w:rPr>
          <w:rFonts w:ascii="Times New Roman" w:eastAsia="Times New Roman" w:hAnsi="Times New Roman" w:cs="Times New Roman"/>
          <w:b/>
          <w:bCs/>
          <w:sz w:val="24"/>
          <w:szCs w:val="24"/>
        </w:rPr>
        <w:t xml:space="preserve"> (THE DEVELOPMENTAL ROLE OF AJLOUN FOREST RESERVE IN JORDAN)</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20" w:tgtFrame="_blank" w:history="1">
        <w:r w:rsidRPr="0012334E">
          <w:rPr>
            <w:rFonts w:ascii="Times New Roman" w:eastAsia="Times New Roman" w:hAnsi="Times New Roman" w:cs="Times New Roman"/>
            <w:color w:val="0000FF"/>
            <w:sz w:val="24"/>
            <w:szCs w:val="24"/>
            <w:u w:val="single"/>
          </w:rPr>
          <w:t>http://ssrn.com/abstract=2687659</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lastRenderedPageBreak/>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w:t>
      </w:r>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15 TOTAL DOWNLOADS</w:t>
      </w:r>
      <w:r w:rsidRPr="0012334E">
        <w:rPr>
          <w:rFonts w:ascii="Times New Roman" w:eastAsia="Times New Roman" w:hAnsi="Times New Roman" w:cs="Times New Roman"/>
          <w:sz w:val="24"/>
          <w:szCs w:val="24"/>
        </w:rPr>
        <w:br/>
        <w:t>15 DOWNLOADS IN THE LAST 12 MONTHS</w:t>
      </w:r>
      <w:r w:rsidRPr="0012334E">
        <w:rPr>
          <w:rFonts w:ascii="Times New Roman" w:eastAsia="Times New Roman" w:hAnsi="Times New Roman" w:cs="Times New Roman"/>
          <w:sz w:val="24"/>
          <w:szCs w:val="24"/>
        </w:rPr>
        <w:br/>
        <w:t>115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w:t>
      </w:r>
      <w:r>
        <w:rPr>
          <w:rFonts w:ascii="Times New Roman" w:eastAsia="Times New Roman" w:hAnsi="Times New Roman" w:cs="Times New Roman"/>
          <w:sz w:val="24"/>
          <w:szCs w:val="24"/>
        </w:rPr>
        <w:t>ic abstract page of this paper)</w:t>
      </w:r>
      <w:r w:rsidRPr="0012334E">
        <w:rPr>
          <w:rFonts w:ascii="Times New Roman" w:eastAsia="Times New Roman" w:hAnsi="Times New Roman" w:cs="Times New Roman"/>
          <w:sz w:val="24"/>
          <w:szCs w:val="24"/>
        </w:rPr>
        <w:br/>
        <w:t>437,463 is the RANK of this paper, based on TOTAL DOWNLOADS out of 575,830 total full text papers on SSRN.</w:t>
      </w:r>
      <w:r w:rsidRPr="0012334E">
        <w:rPr>
          <w:rFonts w:ascii="Times New Roman" w:eastAsia="Times New Roman" w:hAnsi="Times New Roman" w:cs="Times New Roman"/>
          <w:sz w:val="24"/>
          <w:szCs w:val="24"/>
        </w:rPr>
        <w:br/>
        <w:t>157,968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12/02/2015.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AARN: Middle East (Topic)</w:t>
      </w:r>
      <w:r w:rsidRPr="0012334E">
        <w:rPr>
          <w:rFonts w:ascii="Times New Roman" w:eastAsia="Times New Roman" w:hAnsi="Times New Roman" w:cs="Times New Roman"/>
          <w:sz w:val="24"/>
          <w:szCs w:val="24"/>
        </w:rPr>
        <w:br/>
        <w:t>- AARN: Political Ecology (Topic)</w:t>
      </w:r>
      <w:r w:rsidRPr="0012334E">
        <w:rPr>
          <w:rFonts w:ascii="Times New Roman" w:eastAsia="Times New Roman" w:hAnsi="Times New Roman" w:cs="Times New Roman"/>
          <w:sz w:val="24"/>
          <w:szCs w:val="24"/>
        </w:rPr>
        <w:br/>
        <w:t>- AARN: Politics &amp; Land Use (Sub-Topic)</w:t>
      </w:r>
      <w:r w:rsidRPr="0012334E">
        <w:rPr>
          <w:rFonts w:ascii="Times New Roman" w:eastAsia="Times New Roman" w:hAnsi="Times New Roman" w:cs="Times New Roman"/>
          <w:sz w:val="24"/>
          <w:szCs w:val="24"/>
        </w:rPr>
        <w:br/>
        <w:t xml:space="preserve">- Built Environment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Culture Area Studies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Environmental Anthropology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Food Politics &amp; Sociology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PSN: Sustainable Development (Topic)</w:t>
      </w:r>
      <w:r w:rsidRPr="0012334E">
        <w:rPr>
          <w:rFonts w:ascii="Times New Roman" w:eastAsia="Times New Roman" w:hAnsi="Times New Roman" w:cs="Times New Roman"/>
          <w:sz w:val="24"/>
          <w:szCs w:val="24"/>
        </w:rPr>
        <w:br/>
        <w:t xml:space="preserve">- Political Economy - Development: Environment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SRPN: Nutrition (Topic)</w:t>
      </w:r>
      <w:r w:rsidRPr="0012334E">
        <w:rPr>
          <w:rFonts w:ascii="Times New Roman" w:eastAsia="Times New Roman" w:hAnsi="Times New Roman" w:cs="Times New Roman"/>
          <w:sz w:val="24"/>
          <w:szCs w:val="24"/>
        </w:rPr>
        <w:br/>
        <w:t>- SRPN: Restoration &amp; Conservation (Topic)</w:t>
      </w:r>
      <w:r w:rsidRPr="0012334E">
        <w:rPr>
          <w:rFonts w:ascii="Times New Roman" w:eastAsia="Times New Roman" w:hAnsi="Times New Roman" w:cs="Times New Roman"/>
          <w:sz w:val="24"/>
          <w:szCs w:val="24"/>
        </w:rPr>
        <w:br/>
        <w:t>- SRPN: Sustainable Development (Topic)</w:t>
      </w:r>
      <w:r w:rsidRPr="0012334E">
        <w:rPr>
          <w:rFonts w:ascii="Times New Roman" w:eastAsia="Times New Roman" w:hAnsi="Times New Roman" w:cs="Times New Roman"/>
          <w:sz w:val="24"/>
          <w:szCs w:val="24"/>
        </w:rPr>
        <w:br/>
        <w:t xml:space="preserve">- Socially </w:t>
      </w:r>
      <w:r>
        <w:rPr>
          <w:rFonts w:ascii="Times New Roman" w:eastAsia="Times New Roman" w:hAnsi="Times New Roman" w:cs="Times New Roman"/>
          <w:sz w:val="24"/>
          <w:szCs w:val="24"/>
        </w:rPr>
        <w:t xml:space="preserve">Responsible Investment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31" style="width:234pt;height:2.25pt" o:hrpct="500" o:hralign="center" o:hrstd="t" o:hr="t" fillcolor="#a0a0a0" stroked="f"/>
        </w:pict>
      </w:r>
      <w:r w:rsidRPr="0012334E">
        <w:rPr>
          <w:rFonts w:ascii="Times New Roman" w:eastAsia="Times New Roman" w:hAnsi="Times New Roman" w:cs="Times New Roman"/>
          <w:sz w:val="24"/>
          <w:szCs w:val="24"/>
        </w:rPr>
        <w:br/>
        <w:t xml:space="preserve">(6) </w:t>
      </w:r>
      <w:r w:rsidRPr="0012334E">
        <w:rPr>
          <w:rFonts w:ascii="Times New Roman" w:eastAsia="Times New Roman" w:hAnsi="Times New Roman" w:cs="Times New Roman"/>
          <w:b/>
          <w:bCs/>
          <w:sz w:val="24"/>
          <w:szCs w:val="24"/>
          <w:rtl/>
        </w:rPr>
        <w:t xml:space="preserve">مدن وادي </w:t>
      </w:r>
      <w:proofErr w:type="spellStart"/>
      <w:r w:rsidRPr="0012334E">
        <w:rPr>
          <w:rFonts w:ascii="Times New Roman" w:eastAsia="Times New Roman" w:hAnsi="Times New Roman" w:cs="Times New Roman"/>
          <w:b/>
          <w:bCs/>
          <w:sz w:val="24"/>
          <w:szCs w:val="24"/>
          <w:rtl/>
        </w:rPr>
        <w:t>فرغانة</w:t>
      </w:r>
      <w:proofErr w:type="spellEnd"/>
      <w:r w:rsidRPr="0012334E">
        <w:rPr>
          <w:rFonts w:ascii="Times New Roman" w:eastAsia="Times New Roman" w:hAnsi="Times New Roman" w:cs="Times New Roman"/>
          <w:b/>
          <w:bCs/>
          <w:sz w:val="24"/>
          <w:szCs w:val="24"/>
          <w:rtl/>
        </w:rPr>
        <w:t xml:space="preserve"> ودورها الحضاري في العالم الإسلامي (خلال القرون الأربعة الهجريّة الأولى</w:t>
      </w:r>
      <w:r w:rsidRPr="0012334E">
        <w:rPr>
          <w:rFonts w:ascii="Times New Roman" w:eastAsia="Times New Roman" w:hAnsi="Times New Roman" w:cs="Times New Roman"/>
          <w:b/>
          <w:bCs/>
          <w:sz w:val="24"/>
          <w:szCs w:val="24"/>
        </w:rPr>
        <w:t xml:space="preserve"> (THE CITIES OF FERGHANA VALLEY AND THEIR CULTURAL ROLE IN THE ISLAMIC WORLD (THROUGH THE FIRST FOUR HIJRA CENTURIES))</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21" w:tgtFrame="_blank" w:history="1">
        <w:r w:rsidRPr="0012334E">
          <w:rPr>
            <w:rFonts w:ascii="Times New Roman" w:eastAsia="Times New Roman" w:hAnsi="Times New Roman" w:cs="Times New Roman"/>
            <w:color w:val="0000FF"/>
            <w:sz w:val="24"/>
            <w:szCs w:val="24"/>
            <w:u w:val="single"/>
          </w:rPr>
          <w:t>http://ssrn.com/abstract=2689103</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w:t>
      </w:r>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14 TOTAL DOWNLOADS</w:t>
      </w:r>
      <w:r w:rsidRPr="0012334E">
        <w:rPr>
          <w:rFonts w:ascii="Times New Roman" w:eastAsia="Times New Roman" w:hAnsi="Times New Roman" w:cs="Times New Roman"/>
          <w:sz w:val="24"/>
          <w:szCs w:val="24"/>
        </w:rPr>
        <w:br/>
        <w:t>14 DOWNLOADS IN THE LAST 12 MONTHS</w:t>
      </w:r>
      <w:r w:rsidRPr="0012334E">
        <w:rPr>
          <w:rFonts w:ascii="Times New Roman" w:eastAsia="Times New Roman" w:hAnsi="Times New Roman" w:cs="Times New Roman"/>
          <w:sz w:val="24"/>
          <w:szCs w:val="24"/>
        </w:rPr>
        <w:br/>
        <w:t>181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w:t>
      </w:r>
      <w:r>
        <w:rPr>
          <w:rFonts w:ascii="Times New Roman" w:eastAsia="Times New Roman" w:hAnsi="Times New Roman" w:cs="Times New Roman"/>
          <w:sz w:val="24"/>
          <w:szCs w:val="24"/>
        </w:rPr>
        <w:t>ic abstract page of this paper)</w:t>
      </w:r>
      <w:r w:rsidRPr="0012334E">
        <w:rPr>
          <w:rFonts w:ascii="Times New Roman" w:eastAsia="Times New Roman" w:hAnsi="Times New Roman" w:cs="Times New Roman"/>
          <w:sz w:val="24"/>
          <w:szCs w:val="24"/>
        </w:rPr>
        <w:br/>
        <w:t>443,109 is the RANK of this paper, based on TOTAL DOWNLOADS out of 575,830 total full text papers on SSRN.</w:t>
      </w:r>
      <w:r w:rsidRPr="0012334E">
        <w:rPr>
          <w:rFonts w:ascii="Times New Roman" w:eastAsia="Times New Roman" w:hAnsi="Times New Roman" w:cs="Times New Roman"/>
          <w:sz w:val="24"/>
          <w:szCs w:val="24"/>
        </w:rPr>
        <w:br/>
        <w:t>165,643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12/02/2015.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AARN: Asia &amp; Central Asia (Topic)</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sz w:val="24"/>
          <w:szCs w:val="24"/>
        </w:rPr>
        <w:lastRenderedPageBreak/>
        <w:t>- AARN: Case Studies of Religious Groups (Topic)</w:t>
      </w:r>
      <w:r w:rsidRPr="0012334E">
        <w:rPr>
          <w:rFonts w:ascii="Times New Roman" w:eastAsia="Times New Roman" w:hAnsi="Times New Roman" w:cs="Times New Roman"/>
          <w:sz w:val="24"/>
          <w:szCs w:val="24"/>
        </w:rPr>
        <w:br/>
        <w:t xml:space="preserve">- AARN: History &amp; </w:t>
      </w:r>
      <w:proofErr w:type="spellStart"/>
      <w:r w:rsidRPr="0012334E">
        <w:rPr>
          <w:rFonts w:ascii="Times New Roman" w:eastAsia="Times New Roman" w:hAnsi="Times New Roman" w:cs="Times New Roman"/>
          <w:sz w:val="24"/>
          <w:szCs w:val="24"/>
        </w:rPr>
        <w:t>Ethnohistory</w:t>
      </w:r>
      <w:proofErr w:type="spellEnd"/>
      <w:r w:rsidRPr="0012334E">
        <w:rPr>
          <w:rFonts w:ascii="Times New Roman" w:eastAsia="Times New Roman" w:hAnsi="Times New Roman" w:cs="Times New Roman"/>
          <w:sz w:val="24"/>
          <w:szCs w:val="24"/>
        </w:rPr>
        <w:t xml:space="preserve"> (Topic)</w:t>
      </w:r>
      <w:r w:rsidRPr="0012334E">
        <w:rPr>
          <w:rFonts w:ascii="Times New Roman" w:eastAsia="Times New Roman" w:hAnsi="Times New Roman" w:cs="Times New Roman"/>
          <w:sz w:val="24"/>
          <w:szCs w:val="24"/>
        </w:rPr>
        <w:br/>
        <w:t>- AARN: Islam (Sub-Topic)</w:t>
      </w:r>
      <w:r w:rsidRPr="0012334E">
        <w:rPr>
          <w:rFonts w:ascii="Times New Roman" w:eastAsia="Times New Roman" w:hAnsi="Times New Roman" w:cs="Times New Roman"/>
          <w:sz w:val="24"/>
          <w:szCs w:val="24"/>
        </w:rPr>
        <w:br/>
        <w:t>- AARN: Urban Studies (Topic)</w:t>
      </w:r>
      <w:r w:rsidRPr="0012334E">
        <w:rPr>
          <w:rFonts w:ascii="Times New Roman" w:eastAsia="Times New Roman" w:hAnsi="Times New Roman" w:cs="Times New Roman"/>
          <w:sz w:val="24"/>
          <w:szCs w:val="24"/>
        </w:rPr>
        <w:br/>
        <w:t xml:space="preserve">- Anthropology of Religion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Cultural Anthropology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Culture Area Studies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Legal History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PSN: Sustainable Development (Topic)</w:t>
      </w:r>
      <w:r w:rsidRPr="0012334E">
        <w:rPr>
          <w:rFonts w:ascii="Times New Roman" w:eastAsia="Times New Roman" w:hAnsi="Times New Roman" w:cs="Times New Roman"/>
          <w:sz w:val="24"/>
          <w:szCs w:val="24"/>
        </w:rPr>
        <w:br/>
        <w:t xml:space="preserve">- Political Economy - Development: Environment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Urban &amp; Tran</w:t>
      </w:r>
      <w:r>
        <w:rPr>
          <w:rFonts w:ascii="Times New Roman" w:eastAsia="Times New Roman" w:hAnsi="Times New Roman" w:cs="Times New Roman"/>
          <w:sz w:val="24"/>
          <w:szCs w:val="24"/>
        </w:rPr>
        <w:t xml:space="preserve">snational Anthropology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32" style="width:234pt;height:2.25pt" o:hrpct="500" o:hralign="center" o:hrstd="t" o:hr="t" fillcolor="#a0a0a0" stroked="f"/>
        </w:pict>
      </w:r>
      <w:r w:rsidRPr="0012334E">
        <w:rPr>
          <w:rFonts w:ascii="Times New Roman" w:eastAsia="Times New Roman" w:hAnsi="Times New Roman" w:cs="Times New Roman"/>
          <w:sz w:val="24"/>
          <w:szCs w:val="24"/>
        </w:rPr>
        <w:br/>
        <w:t xml:space="preserve">(7) </w:t>
      </w:r>
      <w:r w:rsidRPr="0012334E">
        <w:rPr>
          <w:rFonts w:ascii="Times New Roman" w:eastAsia="Times New Roman" w:hAnsi="Times New Roman" w:cs="Times New Roman"/>
          <w:b/>
          <w:bCs/>
          <w:sz w:val="24"/>
          <w:szCs w:val="24"/>
        </w:rPr>
        <w:t>THE ENVIRONMENTAL CONSTITUENTS OF ECO-TOURISM IN JORDAN</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22" w:tgtFrame="_blank" w:history="1">
        <w:r w:rsidRPr="0012334E">
          <w:rPr>
            <w:rFonts w:ascii="Times New Roman" w:eastAsia="Times New Roman" w:hAnsi="Times New Roman" w:cs="Times New Roman"/>
            <w:color w:val="0000FF"/>
            <w:sz w:val="24"/>
            <w:szCs w:val="24"/>
            <w:u w:val="single"/>
          </w:rPr>
          <w:t>http://ssrn.com/abstract=2689137</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w:t>
      </w:r>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12 TOTAL DOWNLOADS</w:t>
      </w:r>
      <w:r w:rsidRPr="0012334E">
        <w:rPr>
          <w:rFonts w:ascii="Times New Roman" w:eastAsia="Times New Roman" w:hAnsi="Times New Roman" w:cs="Times New Roman"/>
          <w:sz w:val="24"/>
          <w:szCs w:val="24"/>
        </w:rPr>
        <w:br/>
        <w:t>12 DOWNLOADS IN THE LAST 12 MONTHS</w:t>
      </w:r>
      <w:r w:rsidRPr="0012334E">
        <w:rPr>
          <w:rFonts w:ascii="Times New Roman" w:eastAsia="Times New Roman" w:hAnsi="Times New Roman" w:cs="Times New Roman"/>
          <w:sz w:val="24"/>
          <w:szCs w:val="24"/>
        </w:rPr>
        <w:br/>
        <w:t>130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public abstract page of this pa</w:t>
      </w:r>
      <w:r>
        <w:rPr>
          <w:rFonts w:ascii="Times New Roman" w:eastAsia="Times New Roman" w:hAnsi="Times New Roman" w:cs="Times New Roman"/>
          <w:sz w:val="24"/>
          <w:szCs w:val="24"/>
        </w:rPr>
        <w:t>per)</w:t>
      </w:r>
      <w:r w:rsidRPr="0012334E">
        <w:rPr>
          <w:rFonts w:ascii="Times New Roman" w:eastAsia="Times New Roman" w:hAnsi="Times New Roman" w:cs="Times New Roman"/>
          <w:sz w:val="24"/>
          <w:szCs w:val="24"/>
        </w:rPr>
        <w:br/>
        <w:t>454,353 is the RANK of this paper, based on TOTAL DOWNLOADS out of 575,830 total full text papers on SSRN.</w:t>
      </w:r>
      <w:r w:rsidRPr="0012334E">
        <w:rPr>
          <w:rFonts w:ascii="Times New Roman" w:eastAsia="Times New Roman" w:hAnsi="Times New Roman" w:cs="Times New Roman"/>
          <w:sz w:val="24"/>
          <w:szCs w:val="24"/>
        </w:rPr>
        <w:br/>
        <w:t>183,482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11/14/2015.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AARN: Middle East (Topic)</w:t>
      </w:r>
      <w:r w:rsidRPr="0012334E">
        <w:rPr>
          <w:rFonts w:ascii="Times New Roman" w:eastAsia="Times New Roman" w:hAnsi="Times New Roman" w:cs="Times New Roman"/>
          <w:sz w:val="24"/>
          <w:szCs w:val="24"/>
        </w:rPr>
        <w:br/>
        <w:t>- AARN: Space, Place, &amp; Tourism (Topic)</w:t>
      </w:r>
      <w:r w:rsidRPr="0012334E">
        <w:rPr>
          <w:rFonts w:ascii="Times New Roman" w:eastAsia="Times New Roman" w:hAnsi="Times New Roman" w:cs="Times New Roman"/>
          <w:sz w:val="24"/>
          <w:szCs w:val="24"/>
        </w:rPr>
        <w:br/>
        <w:t xml:space="preserve">- Culture Area Studies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Environmental Anthropology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PSN: Other Environment (Topic)</w:t>
      </w:r>
      <w:r w:rsidRPr="0012334E">
        <w:rPr>
          <w:rFonts w:ascii="Times New Roman" w:eastAsia="Times New Roman" w:hAnsi="Times New Roman" w:cs="Times New Roman"/>
          <w:sz w:val="24"/>
          <w:szCs w:val="24"/>
        </w:rPr>
        <w:br/>
        <w:t xml:space="preserve">- Political Economy - Development: Environment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SRPN: Developing World (Topic)</w:t>
      </w:r>
      <w:r w:rsidRPr="0012334E">
        <w:rPr>
          <w:rFonts w:ascii="Times New Roman" w:eastAsia="Times New Roman" w:hAnsi="Times New Roman" w:cs="Times New Roman"/>
          <w:sz w:val="24"/>
          <w:szCs w:val="24"/>
        </w:rPr>
        <w:br/>
        <w:t>- SRPN: Sustainable Development (Topic)</w:t>
      </w:r>
      <w:r w:rsidRPr="0012334E">
        <w:rPr>
          <w:rFonts w:ascii="Times New Roman" w:eastAsia="Times New Roman" w:hAnsi="Times New Roman" w:cs="Times New Roman"/>
          <w:sz w:val="24"/>
          <w:szCs w:val="24"/>
        </w:rPr>
        <w:br/>
        <w:t xml:space="preserve">- Socially Responsible Investment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Sustainability &amp; Economics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Urban &amp; Regional Resilience </w:t>
      </w:r>
      <w:proofErr w:type="spellStart"/>
      <w:r w:rsidRPr="0012334E">
        <w:rPr>
          <w:rFonts w:ascii="Times New Roman" w:eastAsia="Times New Roman" w:hAnsi="Times New Roman" w:cs="Times New Roman"/>
          <w:sz w:val="24"/>
          <w:szCs w:val="24"/>
        </w:rPr>
        <w:t>eJo</w:t>
      </w:r>
      <w:r>
        <w:rPr>
          <w:rFonts w:ascii="Times New Roman" w:eastAsia="Times New Roman" w:hAnsi="Times New Roman" w:cs="Times New Roman"/>
          <w:sz w:val="24"/>
          <w:szCs w:val="24"/>
        </w:rPr>
        <w:t>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33" style="width:234pt;height:2.25pt" o:hrpct="500" o:hralign="center" o:hrstd="t" o:hr="t" fillcolor="#a0a0a0" stroked="f"/>
        </w:pict>
      </w:r>
      <w:r w:rsidRPr="0012334E">
        <w:rPr>
          <w:rFonts w:ascii="Times New Roman" w:eastAsia="Times New Roman" w:hAnsi="Times New Roman" w:cs="Times New Roman"/>
          <w:sz w:val="24"/>
          <w:szCs w:val="24"/>
        </w:rPr>
        <w:br/>
        <w:t xml:space="preserve">(8) </w:t>
      </w:r>
      <w:r w:rsidRPr="0012334E">
        <w:rPr>
          <w:rFonts w:ascii="Times New Roman" w:eastAsia="Times New Roman" w:hAnsi="Times New Roman" w:cs="Times New Roman"/>
          <w:b/>
          <w:bCs/>
          <w:sz w:val="24"/>
          <w:szCs w:val="24"/>
        </w:rPr>
        <w:t>GENERAL SOCIO-DEMOGRAPHIC CHARACTERISTICS OF THE JORDANIAN SOCIETY: A STUDY IN SOCIAL GEOGRAPHY</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23" w:tgtFrame="_blank" w:history="1">
        <w:r w:rsidRPr="0012334E">
          <w:rPr>
            <w:rFonts w:ascii="Times New Roman" w:eastAsia="Times New Roman" w:hAnsi="Times New Roman" w:cs="Times New Roman"/>
            <w:color w:val="0000FF"/>
            <w:sz w:val="24"/>
            <w:szCs w:val="24"/>
            <w:u w:val="single"/>
          </w:rPr>
          <w:t>http://ssrn.com/abstract=2686677</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w:t>
      </w:r>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sz w:val="24"/>
          <w:szCs w:val="24"/>
        </w:rPr>
        <w:lastRenderedPageBreak/>
        <w:t>10 TOTAL DOWNLOADS</w:t>
      </w:r>
      <w:r w:rsidRPr="0012334E">
        <w:rPr>
          <w:rFonts w:ascii="Times New Roman" w:eastAsia="Times New Roman" w:hAnsi="Times New Roman" w:cs="Times New Roman"/>
          <w:sz w:val="24"/>
          <w:szCs w:val="24"/>
        </w:rPr>
        <w:br/>
        <w:t>10 DOWNLOADS IN THE LAST 12 MONTHS</w:t>
      </w:r>
      <w:r w:rsidRPr="0012334E">
        <w:rPr>
          <w:rFonts w:ascii="Times New Roman" w:eastAsia="Times New Roman" w:hAnsi="Times New Roman" w:cs="Times New Roman"/>
          <w:sz w:val="24"/>
          <w:szCs w:val="24"/>
        </w:rPr>
        <w:br/>
        <w:t>211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w:t>
      </w:r>
      <w:r>
        <w:rPr>
          <w:rFonts w:ascii="Times New Roman" w:eastAsia="Times New Roman" w:hAnsi="Times New Roman" w:cs="Times New Roman"/>
          <w:sz w:val="24"/>
          <w:szCs w:val="24"/>
        </w:rPr>
        <w:t>ic abstract page of this paper)</w:t>
      </w:r>
      <w:r w:rsidRPr="0012334E">
        <w:rPr>
          <w:rFonts w:ascii="Times New Roman" w:eastAsia="Times New Roman" w:hAnsi="Times New Roman" w:cs="Times New Roman"/>
          <w:sz w:val="24"/>
          <w:szCs w:val="24"/>
        </w:rPr>
        <w:br/>
        <w:t>465,184 is the RANK of this paper, based on TOTAL DOWNLOADS out of 575,830 total full text papers on SSRN.</w:t>
      </w:r>
      <w:r w:rsidRPr="0012334E">
        <w:rPr>
          <w:rFonts w:ascii="Times New Roman" w:eastAsia="Times New Roman" w:hAnsi="Times New Roman" w:cs="Times New Roman"/>
          <w:sz w:val="24"/>
          <w:szCs w:val="24"/>
        </w:rPr>
        <w:br/>
        <w:t>204,825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11/06/2015.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AARN: Middle East (Topic)</w:t>
      </w:r>
      <w:r w:rsidRPr="0012334E">
        <w:rPr>
          <w:rFonts w:ascii="Times New Roman" w:eastAsia="Times New Roman" w:hAnsi="Times New Roman" w:cs="Times New Roman"/>
          <w:sz w:val="24"/>
          <w:szCs w:val="24"/>
        </w:rPr>
        <w:br/>
        <w:t xml:space="preserve">- Culture Area Studies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PRN: Social Sciences (Topic)</w:t>
      </w:r>
      <w:r w:rsidRPr="0012334E">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Philosophy of Science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34" style="width:234pt;height:2.25pt" o:hrpct="500" o:hralign="center" o:hrstd="t" o:hr="t" fillcolor="#a0a0a0" stroked="f"/>
        </w:pict>
      </w:r>
      <w:r w:rsidRPr="0012334E">
        <w:rPr>
          <w:rFonts w:ascii="Times New Roman" w:eastAsia="Times New Roman" w:hAnsi="Times New Roman" w:cs="Times New Roman"/>
          <w:sz w:val="24"/>
          <w:szCs w:val="24"/>
        </w:rPr>
        <w:br/>
        <w:t xml:space="preserve">(9) </w:t>
      </w:r>
      <w:r w:rsidRPr="0012334E">
        <w:rPr>
          <w:rFonts w:ascii="Times New Roman" w:eastAsia="Times New Roman" w:hAnsi="Times New Roman" w:cs="Times New Roman"/>
          <w:b/>
          <w:bCs/>
          <w:sz w:val="24"/>
          <w:szCs w:val="24"/>
          <w:rtl/>
        </w:rPr>
        <w:t>منهجيّة الفكر الإسلامي في تخطيط المدينة العربية الإسلامية (ابن أبي الربيع أنموذجا</w:t>
      </w:r>
      <w:r w:rsidRPr="0012334E">
        <w:rPr>
          <w:rFonts w:ascii="Times New Roman" w:eastAsia="Times New Roman" w:hAnsi="Times New Roman" w:cs="Times New Roman"/>
          <w:b/>
          <w:bCs/>
          <w:sz w:val="24"/>
          <w:szCs w:val="24"/>
        </w:rPr>
        <w:t>) (METHODOLOGY OF ISLAMIC THOUGHT IN THE PLANNING OF ARAB-ISLAMIC CITY (IBN ABI AL-RABI MODEL))</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24" w:tgtFrame="_blank" w:history="1">
        <w:r w:rsidRPr="0012334E">
          <w:rPr>
            <w:rFonts w:ascii="Times New Roman" w:eastAsia="Times New Roman" w:hAnsi="Times New Roman" w:cs="Times New Roman"/>
            <w:color w:val="0000FF"/>
            <w:sz w:val="24"/>
            <w:szCs w:val="24"/>
            <w:u w:val="single"/>
          </w:rPr>
          <w:t>http://ssrn.com/abstract=2690938</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Gharaybeh</w:t>
      </w:r>
      <w:proofErr w:type="spellEnd"/>
      <w:r w:rsidRPr="0012334E">
        <w:rPr>
          <w:rFonts w:ascii="Times New Roman" w:eastAsia="Times New Roman" w:hAnsi="Times New Roman" w:cs="Times New Roman"/>
          <w:sz w:val="24"/>
          <w:szCs w:val="24"/>
        </w:rPr>
        <w:t>, Al-</w:t>
      </w:r>
      <w:proofErr w:type="spellStart"/>
      <w:r w:rsidRPr="0012334E">
        <w:rPr>
          <w:rFonts w:ascii="Times New Roman" w:eastAsia="Times New Roman" w:hAnsi="Times New Roman" w:cs="Times New Roman"/>
          <w:sz w:val="24"/>
          <w:szCs w:val="24"/>
        </w:rPr>
        <w:t>Balqa</w:t>
      </w:r>
      <w:proofErr w:type="spellEnd"/>
      <w:r w:rsidRPr="0012334E">
        <w:rPr>
          <w:rFonts w:ascii="Times New Roman" w:eastAsia="Times New Roman" w:hAnsi="Times New Roman" w:cs="Times New Roman"/>
          <w:sz w:val="24"/>
          <w:szCs w:val="24"/>
        </w:rPr>
        <w:t xml:space="preserve"> Appl</w:t>
      </w:r>
      <w:r>
        <w:rPr>
          <w:rFonts w:ascii="Times New Roman" w:eastAsia="Times New Roman" w:hAnsi="Times New Roman" w:cs="Times New Roman"/>
          <w:sz w:val="24"/>
          <w:szCs w:val="24"/>
        </w:rPr>
        <w:t>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10 TOTAL DOWNLOADS</w:t>
      </w:r>
      <w:r w:rsidRPr="0012334E">
        <w:rPr>
          <w:rFonts w:ascii="Times New Roman" w:eastAsia="Times New Roman" w:hAnsi="Times New Roman" w:cs="Times New Roman"/>
          <w:sz w:val="24"/>
          <w:szCs w:val="24"/>
        </w:rPr>
        <w:br/>
        <w:t>9 DOWNLOADS IN THE LAST 12 MONTHS</w:t>
      </w:r>
      <w:r w:rsidRPr="0012334E">
        <w:rPr>
          <w:rFonts w:ascii="Times New Roman" w:eastAsia="Times New Roman" w:hAnsi="Times New Roman" w:cs="Times New Roman"/>
          <w:sz w:val="24"/>
          <w:szCs w:val="24"/>
        </w:rPr>
        <w:br/>
        <w:t>191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w:t>
      </w:r>
      <w:r>
        <w:rPr>
          <w:rFonts w:ascii="Times New Roman" w:eastAsia="Times New Roman" w:hAnsi="Times New Roman" w:cs="Times New Roman"/>
          <w:sz w:val="24"/>
          <w:szCs w:val="24"/>
        </w:rPr>
        <w:t>ic abstract page of this paper)</w:t>
      </w:r>
      <w:r w:rsidRPr="0012334E">
        <w:rPr>
          <w:rFonts w:ascii="Times New Roman" w:eastAsia="Times New Roman" w:hAnsi="Times New Roman" w:cs="Times New Roman"/>
          <w:sz w:val="24"/>
          <w:szCs w:val="24"/>
        </w:rPr>
        <w:br/>
        <w:t>465,184 is the RANK of this paper, based on TOTAL DOWNLOADS out of 575,830 total full text papers on SSRN.</w:t>
      </w:r>
      <w:r w:rsidRPr="0012334E">
        <w:rPr>
          <w:rFonts w:ascii="Times New Roman" w:eastAsia="Times New Roman" w:hAnsi="Times New Roman" w:cs="Times New Roman"/>
          <w:sz w:val="24"/>
          <w:szCs w:val="24"/>
        </w:rPr>
        <w:br/>
        <w:t>217,270 is the RANK of this paper by DOWNLOADS IN THE LAST 12 MONTHS.</w:t>
      </w:r>
      <w:r w:rsidRPr="0012334E">
        <w:rPr>
          <w:rFonts w:ascii="Times New Roman" w:eastAsia="Times New Roman" w:hAnsi="Times New Roman" w:cs="Times New Roman"/>
          <w:sz w:val="24"/>
          <w:szCs w:val="24"/>
        </w:rPr>
        <w:br/>
        <w:t xml:space="preserve">168,771 is this paper's RANK by </w:t>
      </w:r>
      <w:r>
        <w:rPr>
          <w:rFonts w:ascii="Times New Roman" w:eastAsia="Times New Roman" w:hAnsi="Times New Roman" w:cs="Times New Roman"/>
          <w:sz w:val="24"/>
          <w:szCs w:val="24"/>
        </w:rPr>
        <w:t>CITATIONS.</w:t>
      </w:r>
      <w:r w:rsidRPr="0012334E">
        <w:rPr>
          <w:rFonts w:ascii="Times New Roman" w:eastAsia="Times New Roman" w:hAnsi="Times New Roman" w:cs="Times New Roman"/>
          <w:sz w:val="24"/>
          <w:szCs w:val="24"/>
        </w:rPr>
        <w:br/>
        <w:t>The abstract was first released for public viewing on 12/02/2015.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AARN: Case Studies of Religious Groups (Topic)</w:t>
      </w:r>
      <w:r w:rsidRPr="0012334E">
        <w:rPr>
          <w:rFonts w:ascii="Times New Roman" w:eastAsia="Times New Roman" w:hAnsi="Times New Roman" w:cs="Times New Roman"/>
          <w:sz w:val="24"/>
          <w:szCs w:val="24"/>
        </w:rPr>
        <w:br/>
        <w:t>- AARN: Islam (Sub-Topic)</w:t>
      </w:r>
      <w:r w:rsidRPr="0012334E">
        <w:rPr>
          <w:rFonts w:ascii="Times New Roman" w:eastAsia="Times New Roman" w:hAnsi="Times New Roman" w:cs="Times New Roman"/>
          <w:sz w:val="24"/>
          <w:szCs w:val="24"/>
        </w:rPr>
        <w:br/>
        <w:t>- AARN: Urban Studies (Topic)</w:t>
      </w:r>
      <w:r w:rsidRPr="0012334E">
        <w:rPr>
          <w:rFonts w:ascii="Times New Roman" w:eastAsia="Times New Roman" w:hAnsi="Times New Roman" w:cs="Times New Roman"/>
          <w:sz w:val="24"/>
          <w:szCs w:val="24"/>
        </w:rPr>
        <w:br/>
        <w:t xml:space="preserve">- Anthropology of Religion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Classical Tradition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Philosophy of Religion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Urban &amp; Tran</w:t>
      </w:r>
      <w:r>
        <w:rPr>
          <w:rFonts w:ascii="Times New Roman" w:eastAsia="Times New Roman" w:hAnsi="Times New Roman" w:cs="Times New Roman"/>
          <w:sz w:val="24"/>
          <w:szCs w:val="24"/>
        </w:rPr>
        <w:t xml:space="preserve">snational Anthropology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35" style="width:234pt;height:2.25pt" o:hrpct="500" o:hralign="center" o:hrstd="t" o:hr="t" fillcolor="#a0a0a0" stroked="f"/>
        </w:pict>
      </w:r>
      <w:r w:rsidRPr="0012334E">
        <w:rPr>
          <w:rFonts w:ascii="Times New Roman" w:eastAsia="Times New Roman" w:hAnsi="Times New Roman" w:cs="Times New Roman"/>
          <w:sz w:val="24"/>
          <w:szCs w:val="24"/>
        </w:rPr>
        <w:br/>
        <w:t xml:space="preserve">(10) </w:t>
      </w:r>
      <w:r w:rsidRPr="0012334E">
        <w:rPr>
          <w:rFonts w:ascii="Times New Roman" w:eastAsia="Times New Roman" w:hAnsi="Times New Roman" w:cs="Times New Roman"/>
          <w:b/>
          <w:bCs/>
          <w:sz w:val="24"/>
          <w:szCs w:val="24"/>
          <w:rtl/>
        </w:rPr>
        <w:t>التجربة الأردنية في صناعة السياحة الصحراوية</w:t>
      </w:r>
      <w:r w:rsidRPr="0012334E">
        <w:rPr>
          <w:rFonts w:ascii="Times New Roman" w:eastAsia="Times New Roman" w:hAnsi="Times New Roman" w:cs="Times New Roman"/>
          <w:b/>
          <w:bCs/>
          <w:sz w:val="24"/>
          <w:szCs w:val="24"/>
        </w:rPr>
        <w:t xml:space="preserve"> (THE JORDANIAN EXPERIENCE IN THE DESERT TOURISM INDUSTRY DR.KHLAIF MUSTAFA GHARAYBEH AL-BALQA APPLIED UNIVERSITY JORDAN)</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25" w:tgtFrame="_blank" w:history="1">
        <w:r w:rsidRPr="0012334E">
          <w:rPr>
            <w:rFonts w:ascii="Times New Roman" w:eastAsia="Times New Roman" w:hAnsi="Times New Roman" w:cs="Times New Roman"/>
            <w:color w:val="0000FF"/>
            <w:sz w:val="24"/>
            <w:szCs w:val="24"/>
            <w:u w:val="single"/>
          </w:rPr>
          <w:t>http://ssrn.com/abstract=2693021</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Gharaybeh</w:t>
      </w:r>
      <w:proofErr w:type="spellEnd"/>
      <w:r w:rsidRPr="0012334E">
        <w:rPr>
          <w:rFonts w:ascii="Times New Roman" w:eastAsia="Times New Roman" w:hAnsi="Times New Roman" w:cs="Times New Roman"/>
          <w:sz w:val="24"/>
          <w:szCs w:val="24"/>
        </w:rPr>
        <w:t>, Al-</w:t>
      </w:r>
      <w:proofErr w:type="spellStart"/>
      <w:r w:rsidRPr="0012334E">
        <w:rPr>
          <w:rFonts w:ascii="Times New Roman" w:eastAsia="Times New Roman" w:hAnsi="Times New Roman" w:cs="Times New Roman"/>
          <w:sz w:val="24"/>
          <w:szCs w:val="24"/>
        </w:rPr>
        <w:t>Balqa</w:t>
      </w:r>
      <w:proofErr w:type="spellEnd"/>
      <w:r w:rsidRPr="0012334E">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10 TOTAL DOWNLOADS</w:t>
      </w:r>
      <w:r w:rsidRPr="0012334E">
        <w:rPr>
          <w:rFonts w:ascii="Times New Roman" w:eastAsia="Times New Roman" w:hAnsi="Times New Roman" w:cs="Times New Roman"/>
          <w:sz w:val="24"/>
          <w:szCs w:val="24"/>
        </w:rPr>
        <w:br/>
        <w:t>10 DOWNLOADS IN THE LAST 12 MONTHS</w:t>
      </w:r>
      <w:r w:rsidRPr="0012334E">
        <w:rPr>
          <w:rFonts w:ascii="Times New Roman" w:eastAsia="Times New Roman" w:hAnsi="Times New Roman" w:cs="Times New Roman"/>
          <w:sz w:val="24"/>
          <w:szCs w:val="24"/>
        </w:rPr>
        <w:br/>
        <w:t>123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public abstrac</w:t>
      </w:r>
      <w:r>
        <w:rPr>
          <w:rFonts w:ascii="Times New Roman" w:eastAsia="Times New Roman" w:hAnsi="Times New Roman" w:cs="Times New Roman"/>
          <w:sz w:val="24"/>
          <w:szCs w:val="24"/>
        </w:rPr>
        <w:t>t page of this paper)</w:t>
      </w:r>
      <w:r w:rsidRPr="0012334E">
        <w:rPr>
          <w:rFonts w:ascii="Times New Roman" w:eastAsia="Times New Roman" w:hAnsi="Times New Roman" w:cs="Times New Roman"/>
          <w:sz w:val="24"/>
          <w:szCs w:val="24"/>
        </w:rPr>
        <w:br/>
        <w:t>465,184 is the RANK of this paper, based on TOTAL DOWNLOADS out of 575,830 total full text papers on SSRN.</w:t>
      </w:r>
      <w:r w:rsidRPr="0012334E">
        <w:rPr>
          <w:rFonts w:ascii="Times New Roman" w:eastAsia="Times New Roman" w:hAnsi="Times New Roman" w:cs="Times New Roman"/>
          <w:sz w:val="24"/>
          <w:szCs w:val="24"/>
        </w:rPr>
        <w:br/>
        <w:t>204,825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12/02/2015.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AARN: Middle East (Topic)</w:t>
      </w:r>
      <w:r w:rsidRPr="0012334E">
        <w:rPr>
          <w:rFonts w:ascii="Times New Roman" w:eastAsia="Times New Roman" w:hAnsi="Times New Roman" w:cs="Times New Roman"/>
          <w:sz w:val="24"/>
          <w:szCs w:val="24"/>
        </w:rPr>
        <w:br/>
        <w:t>- AARN: Space, Place, &amp; Tourism (Topic)</w:t>
      </w:r>
      <w:r w:rsidRPr="0012334E">
        <w:rPr>
          <w:rFonts w:ascii="Times New Roman" w:eastAsia="Times New Roman" w:hAnsi="Times New Roman" w:cs="Times New Roman"/>
          <w:sz w:val="24"/>
          <w:szCs w:val="24"/>
        </w:rPr>
        <w:br/>
        <w:t xml:space="preserve">- Culture Area Studies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Envi</w:t>
      </w:r>
      <w:r>
        <w:rPr>
          <w:rFonts w:ascii="Times New Roman" w:eastAsia="Times New Roman" w:hAnsi="Times New Roman" w:cs="Times New Roman"/>
          <w:sz w:val="24"/>
          <w:szCs w:val="24"/>
        </w:rPr>
        <w:t xml:space="preserve">ronmental Anthropology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36" style="width:234pt;height:2.25pt" o:hrpct="500" o:hralign="center" o:hrstd="t" o:hr="t" fillcolor="#a0a0a0" stroked="f"/>
        </w:pict>
      </w:r>
      <w:r w:rsidRPr="0012334E">
        <w:rPr>
          <w:rFonts w:ascii="Times New Roman" w:eastAsia="Times New Roman" w:hAnsi="Times New Roman" w:cs="Times New Roman"/>
          <w:sz w:val="24"/>
          <w:szCs w:val="24"/>
        </w:rPr>
        <w:br/>
        <w:t xml:space="preserve">(11) </w:t>
      </w:r>
      <w:r w:rsidRPr="0012334E">
        <w:rPr>
          <w:rFonts w:ascii="Times New Roman" w:eastAsia="Times New Roman" w:hAnsi="Times New Roman" w:cs="Times New Roman"/>
          <w:b/>
          <w:bCs/>
          <w:sz w:val="24"/>
          <w:szCs w:val="24"/>
        </w:rPr>
        <w:t>ENVIRONMENTAL STRUCTURE OF THE POPULATION IN AJLOUN GOVERNORATE IN JORDAN, YEAR 2012</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26" w:tgtFrame="_blank" w:history="1">
        <w:r w:rsidRPr="0012334E">
          <w:rPr>
            <w:rFonts w:ascii="Times New Roman" w:eastAsia="Times New Roman" w:hAnsi="Times New Roman" w:cs="Times New Roman"/>
            <w:color w:val="0000FF"/>
            <w:sz w:val="24"/>
            <w:szCs w:val="24"/>
            <w:u w:val="single"/>
          </w:rPr>
          <w:t>http://ssrn.com/abstract=2690943</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w:t>
      </w:r>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7 TOTAL DOWNLOADS</w:t>
      </w:r>
      <w:r w:rsidRPr="0012334E">
        <w:rPr>
          <w:rFonts w:ascii="Times New Roman" w:eastAsia="Times New Roman" w:hAnsi="Times New Roman" w:cs="Times New Roman"/>
          <w:sz w:val="24"/>
          <w:szCs w:val="24"/>
        </w:rPr>
        <w:br/>
        <w:t>7 DOWNLOADS IN THE LAST 12 MONTHS</w:t>
      </w:r>
      <w:r w:rsidRPr="0012334E">
        <w:rPr>
          <w:rFonts w:ascii="Times New Roman" w:eastAsia="Times New Roman" w:hAnsi="Times New Roman" w:cs="Times New Roman"/>
          <w:sz w:val="24"/>
          <w:szCs w:val="24"/>
        </w:rPr>
        <w:br/>
        <w:t>84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w:t>
      </w:r>
      <w:r>
        <w:rPr>
          <w:rFonts w:ascii="Times New Roman" w:eastAsia="Times New Roman" w:hAnsi="Times New Roman" w:cs="Times New Roman"/>
          <w:sz w:val="24"/>
          <w:szCs w:val="24"/>
        </w:rPr>
        <w:t>ic abstract page of this paper)</w:t>
      </w:r>
      <w:r w:rsidRPr="0012334E">
        <w:rPr>
          <w:rFonts w:ascii="Times New Roman" w:eastAsia="Times New Roman" w:hAnsi="Times New Roman" w:cs="Times New Roman"/>
          <w:sz w:val="24"/>
          <w:szCs w:val="24"/>
        </w:rPr>
        <w:br/>
        <w:t>481,178 is the RANK of this paper, based on TOTAL DOWNLOADS out of 575,830 total full text papers on SSRN.</w:t>
      </w:r>
      <w:r w:rsidRPr="0012334E">
        <w:rPr>
          <w:rFonts w:ascii="Times New Roman" w:eastAsia="Times New Roman" w:hAnsi="Times New Roman" w:cs="Times New Roman"/>
          <w:sz w:val="24"/>
          <w:szCs w:val="24"/>
        </w:rPr>
        <w:br/>
        <w:t>247,399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11/18/2015.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ERN: Quality of Life &amp; Environmental Comparisons (Topic)</w:t>
      </w:r>
      <w:r w:rsidRPr="0012334E">
        <w:rPr>
          <w:rFonts w:ascii="Times New Roman" w:eastAsia="Times New Roman" w:hAnsi="Times New Roman" w:cs="Times New Roman"/>
          <w:sz w:val="24"/>
          <w:szCs w:val="24"/>
        </w:rPr>
        <w:br/>
        <w:t xml:space="preserve">- Environmental Economics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Labor: Demographics &amp; Economics of the Family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Population, Health &amp; Economic Development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Urban Econom</w:t>
      </w:r>
      <w:r>
        <w:rPr>
          <w:rFonts w:ascii="Times New Roman" w:eastAsia="Times New Roman" w:hAnsi="Times New Roman" w:cs="Times New Roman"/>
          <w:sz w:val="24"/>
          <w:szCs w:val="24"/>
        </w:rPr>
        <w:t xml:space="preserve">ics &amp; Regional Studies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37" style="width:234pt;height:2.25pt" o:hrpct="500" o:hralign="center" o:hrstd="t" o:hr="t" fillcolor="#a0a0a0" stroked="f"/>
        </w:pict>
      </w:r>
      <w:r w:rsidRPr="0012334E">
        <w:rPr>
          <w:rFonts w:ascii="Times New Roman" w:eastAsia="Times New Roman" w:hAnsi="Times New Roman" w:cs="Times New Roman"/>
          <w:sz w:val="24"/>
          <w:szCs w:val="24"/>
        </w:rPr>
        <w:br/>
        <w:t xml:space="preserve">(12) </w:t>
      </w:r>
      <w:r w:rsidRPr="0012334E">
        <w:rPr>
          <w:rFonts w:ascii="Times New Roman" w:eastAsia="Times New Roman" w:hAnsi="Times New Roman" w:cs="Times New Roman"/>
          <w:b/>
          <w:bCs/>
          <w:sz w:val="24"/>
          <w:szCs w:val="24"/>
          <w:rtl/>
        </w:rPr>
        <w:t xml:space="preserve">جوانب من المكونات الثقافية لمنطقة عجلون في </w:t>
      </w:r>
      <w:proofErr w:type="spellStart"/>
      <w:r w:rsidRPr="0012334E">
        <w:rPr>
          <w:rFonts w:ascii="Times New Roman" w:eastAsia="Times New Roman" w:hAnsi="Times New Roman" w:cs="Times New Roman"/>
          <w:b/>
          <w:bCs/>
          <w:sz w:val="24"/>
          <w:szCs w:val="24"/>
          <w:rtl/>
        </w:rPr>
        <w:t>العهديْ</w:t>
      </w:r>
      <w:proofErr w:type="spellEnd"/>
      <w:r w:rsidRPr="0012334E">
        <w:rPr>
          <w:rFonts w:ascii="Times New Roman" w:eastAsia="Times New Roman" w:hAnsi="Times New Roman" w:cs="Times New Roman"/>
          <w:b/>
          <w:bCs/>
          <w:sz w:val="24"/>
          <w:szCs w:val="24"/>
          <w:rtl/>
        </w:rPr>
        <w:t xml:space="preserve"> الأيوبي والمملوكي (1174– 1517م</w:t>
      </w:r>
      <w:r w:rsidRPr="0012334E">
        <w:rPr>
          <w:rFonts w:ascii="Times New Roman" w:eastAsia="Times New Roman" w:hAnsi="Times New Roman" w:cs="Times New Roman"/>
          <w:b/>
          <w:bCs/>
          <w:sz w:val="24"/>
          <w:szCs w:val="24"/>
        </w:rPr>
        <w:t xml:space="preserve"> ) ( </w:t>
      </w:r>
      <w:r w:rsidRPr="0012334E">
        <w:rPr>
          <w:rFonts w:ascii="Times New Roman" w:eastAsia="Times New Roman" w:hAnsi="Times New Roman" w:cs="Times New Roman"/>
          <w:b/>
          <w:bCs/>
          <w:sz w:val="24"/>
          <w:szCs w:val="24"/>
          <w:rtl/>
        </w:rPr>
        <w:t>دراسة في الجغرافيا التاريخية</w:t>
      </w:r>
      <w:r w:rsidRPr="0012334E">
        <w:rPr>
          <w:rFonts w:ascii="Times New Roman" w:eastAsia="Times New Roman" w:hAnsi="Times New Roman" w:cs="Times New Roman"/>
          <w:b/>
          <w:bCs/>
          <w:sz w:val="24"/>
          <w:szCs w:val="24"/>
        </w:rPr>
        <w:t xml:space="preserve">) ASPECTS OF THE CULTURAL COMPONENTS OF AJLOUN AREA IN THE PERIOD OF AYYUBID AND MAMLUKY (1174-1517 AD) (A STUDY IN HISTORICAL </w:t>
      </w:r>
      <w:r w:rsidRPr="0012334E">
        <w:rPr>
          <w:rFonts w:ascii="Times New Roman" w:eastAsia="Times New Roman" w:hAnsi="Times New Roman" w:cs="Times New Roman"/>
          <w:b/>
          <w:bCs/>
          <w:sz w:val="24"/>
          <w:szCs w:val="24"/>
        </w:rPr>
        <w:lastRenderedPageBreak/>
        <w:t>GEOGRAPHY)</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27" w:tgtFrame="_blank" w:history="1">
        <w:r w:rsidRPr="0012334E">
          <w:rPr>
            <w:rFonts w:ascii="Times New Roman" w:eastAsia="Times New Roman" w:hAnsi="Times New Roman" w:cs="Times New Roman"/>
            <w:color w:val="0000FF"/>
            <w:sz w:val="24"/>
            <w:szCs w:val="24"/>
            <w:u w:val="single"/>
          </w:rPr>
          <w:t>http://ssrn.com/abstract=2689143</w:t>
        </w:r>
      </w:hyperlink>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w:t>
      </w:r>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5 TOTAL DOWNLOADS</w:t>
      </w:r>
      <w:r w:rsidRPr="0012334E">
        <w:rPr>
          <w:rFonts w:ascii="Times New Roman" w:eastAsia="Times New Roman" w:hAnsi="Times New Roman" w:cs="Times New Roman"/>
          <w:sz w:val="24"/>
          <w:szCs w:val="24"/>
        </w:rPr>
        <w:br/>
        <w:t>5 DOWNLOADS IN THE LAST 12 MONTHS</w:t>
      </w:r>
      <w:r w:rsidRPr="0012334E">
        <w:rPr>
          <w:rFonts w:ascii="Times New Roman" w:eastAsia="Times New Roman" w:hAnsi="Times New Roman" w:cs="Times New Roman"/>
          <w:sz w:val="24"/>
          <w:szCs w:val="24"/>
        </w:rPr>
        <w:br/>
        <w:t>125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w:t>
      </w:r>
      <w:r>
        <w:rPr>
          <w:rFonts w:ascii="Times New Roman" w:eastAsia="Times New Roman" w:hAnsi="Times New Roman" w:cs="Times New Roman"/>
          <w:sz w:val="24"/>
          <w:szCs w:val="24"/>
        </w:rPr>
        <w:t>ic abstract page of this paper)</w:t>
      </w:r>
      <w:r w:rsidRPr="0012334E">
        <w:rPr>
          <w:rFonts w:ascii="Times New Roman" w:eastAsia="Times New Roman" w:hAnsi="Times New Roman" w:cs="Times New Roman"/>
          <w:sz w:val="24"/>
          <w:szCs w:val="24"/>
        </w:rPr>
        <w:br/>
        <w:t>491,630 is the RANK of this paper, based on TOTAL DOWNLOADS out of 575,830 total full text papers on SSRN.</w:t>
      </w:r>
      <w:r w:rsidRPr="0012334E">
        <w:rPr>
          <w:rFonts w:ascii="Times New Roman" w:eastAsia="Times New Roman" w:hAnsi="Times New Roman" w:cs="Times New Roman"/>
          <w:sz w:val="24"/>
          <w:szCs w:val="24"/>
        </w:rPr>
        <w:br/>
        <w:t>286,438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12/02/2015.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xml:space="preserve">- AARN: History &amp; </w:t>
      </w:r>
      <w:proofErr w:type="spellStart"/>
      <w:r w:rsidRPr="0012334E">
        <w:rPr>
          <w:rFonts w:ascii="Times New Roman" w:eastAsia="Times New Roman" w:hAnsi="Times New Roman" w:cs="Times New Roman"/>
          <w:sz w:val="24"/>
          <w:szCs w:val="24"/>
        </w:rPr>
        <w:t>Ethnohistory</w:t>
      </w:r>
      <w:proofErr w:type="spellEnd"/>
      <w:r w:rsidRPr="0012334E">
        <w:rPr>
          <w:rFonts w:ascii="Times New Roman" w:eastAsia="Times New Roman" w:hAnsi="Times New Roman" w:cs="Times New Roman"/>
          <w:sz w:val="24"/>
          <w:szCs w:val="24"/>
        </w:rPr>
        <w:t xml:space="preserve"> (Topic)</w:t>
      </w:r>
      <w:r w:rsidRPr="0012334E">
        <w:rPr>
          <w:rFonts w:ascii="Times New Roman" w:eastAsia="Times New Roman" w:hAnsi="Times New Roman" w:cs="Times New Roman"/>
          <w:sz w:val="24"/>
          <w:szCs w:val="24"/>
        </w:rPr>
        <w:br/>
        <w:t>- AARN: Middle East (Topic)</w:t>
      </w:r>
      <w:r w:rsidRPr="0012334E">
        <w:rPr>
          <w:rFonts w:ascii="Times New Roman" w:eastAsia="Times New Roman" w:hAnsi="Times New Roman" w:cs="Times New Roman"/>
          <w:sz w:val="24"/>
          <w:szCs w:val="24"/>
        </w:rPr>
        <w:br/>
        <w:t xml:space="preserve">- Cultural Anthropology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Culture Area Studies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SRPN: Rivers, Waterways &amp; Lakes (Topic)</w:t>
      </w:r>
      <w:r w:rsidRPr="0012334E">
        <w:rPr>
          <w:rFonts w:ascii="Times New Roman" w:eastAsia="Times New Roman" w:hAnsi="Times New Roman" w:cs="Times New Roman"/>
          <w:sz w:val="24"/>
          <w:szCs w:val="24"/>
        </w:rPr>
        <w:br/>
        <w:t>- Wate</w:t>
      </w:r>
      <w:r>
        <w:rPr>
          <w:rFonts w:ascii="Times New Roman" w:eastAsia="Times New Roman" w:hAnsi="Times New Roman" w:cs="Times New Roman"/>
          <w:sz w:val="24"/>
          <w:szCs w:val="24"/>
        </w:rPr>
        <w:t xml:space="preserve">r Sustainability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38" style="width:234pt;height:2.25pt" o:hrpct="500" o:hralign="center" o:hrstd="t" o:hr="t" fillcolor="#a0a0a0" stroked="f"/>
        </w:pict>
      </w:r>
      <w:r w:rsidRPr="0012334E">
        <w:rPr>
          <w:rFonts w:ascii="Times New Roman" w:eastAsia="Times New Roman" w:hAnsi="Times New Roman" w:cs="Times New Roman"/>
          <w:sz w:val="24"/>
          <w:szCs w:val="24"/>
        </w:rPr>
        <w:br/>
        <w:t xml:space="preserve">(13) </w:t>
      </w:r>
      <w:r w:rsidRPr="0012334E">
        <w:rPr>
          <w:rFonts w:ascii="Times New Roman" w:eastAsia="Times New Roman" w:hAnsi="Times New Roman" w:cs="Times New Roman"/>
          <w:b/>
          <w:bCs/>
          <w:sz w:val="24"/>
          <w:szCs w:val="24"/>
        </w:rPr>
        <w:t>ANALYSIS OF ECONOMIC ACTIVITIES CHARACTERISTICS OF AJLOUN GOVERNORATE POPULATION AT THE END OF 2013</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28" w:tgtFrame="_blank" w:history="1">
        <w:r w:rsidRPr="0012334E">
          <w:rPr>
            <w:rFonts w:ascii="Times New Roman" w:eastAsia="Times New Roman" w:hAnsi="Times New Roman" w:cs="Times New Roman"/>
            <w:color w:val="0000FF"/>
            <w:sz w:val="24"/>
            <w:szCs w:val="24"/>
            <w:u w:val="single"/>
          </w:rPr>
          <w:t>http://ssrn.com/abstract=2686616</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Gharaybeh</w:t>
      </w:r>
      <w:proofErr w:type="spellEnd"/>
      <w:r w:rsidRPr="0012334E">
        <w:rPr>
          <w:rFonts w:ascii="Times New Roman" w:eastAsia="Times New Roman" w:hAnsi="Times New Roman" w:cs="Times New Roman"/>
          <w:sz w:val="24"/>
          <w:szCs w:val="24"/>
        </w:rPr>
        <w:t>, Al-</w:t>
      </w:r>
      <w:proofErr w:type="spellStart"/>
      <w:r w:rsidRPr="0012334E">
        <w:rPr>
          <w:rFonts w:ascii="Times New Roman" w:eastAsia="Times New Roman" w:hAnsi="Times New Roman" w:cs="Times New Roman"/>
          <w:sz w:val="24"/>
          <w:szCs w:val="24"/>
        </w:rPr>
        <w:t>Balqa</w:t>
      </w:r>
      <w:proofErr w:type="spellEnd"/>
      <w:r w:rsidRPr="0012334E">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Abidsalam</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Njad</w:t>
      </w:r>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4 TOTAL DOWNLOADS</w:t>
      </w:r>
      <w:r w:rsidRPr="0012334E">
        <w:rPr>
          <w:rFonts w:ascii="Times New Roman" w:eastAsia="Times New Roman" w:hAnsi="Times New Roman" w:cs="Times New Roman"/>
          <w:sz w:val="24"/>
          <w:szCs w:val="24"/>
        </w:rPr>
        <w:br/>
        <w:t>4 DOWNLOADS IN THE LAST 12 MONTHS</w:t>
      </w:r>
      <w:r w:rsidRPr="0012334E">
        <w:rPr>
          <w:rFonts w:ascii="Times New Roman" w:eastAsia="Times New Roman" w:hAnsi="Times New Roman" w:cs="Times New Roman"/>
          <w:sz w:val="24"/>
          <w:szCs w:val="24"/>
        </w:rPr>
        <w:br/>
        <w:t>136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w:t>
      </w:r>
      <w:r>
        <w:rPr>
          <w:rFonts w:ascii="Times New Roman" w:eastAsia="Times New Roman" w:hAnsi="Times New Roman" w:cs="Times New Roman"/>
          <w:sz w:val="24"/>
          <w:szCs w:val="24"/>
        </w:rPr>
        <w:t>ic abstract page of this paper)</w:t>
      </w:r>
      <w:r w:rsidRPr="0012334E">
        <w:rPr>
          <w:rFonts w:ascii="Times New Roman" w:eastAsia="Times New Roman" w:hAnsi="Times New Roman" w:cs="Times New Roman"/>
          <w:sz w:val="24"/>
          <w:szCs w:val="24"/>
        </w:rPr>
        <w:br/>
        <w:t>497,071 is the RANK of this paper, based on TOTAL DOWNLOADS out of 575,830 total full text papers on SSRN.</w:t>
      </w:r>
      <w:r w:rsidRPr="0012334E">
        <w:rPr>
          <w:rFonts w:ascii="Times New Roman" w:eastAsia="Times New Roman" w:hAnsi="Times New Roman" w:cs="Times New Roman"/>
          <w:sz w:val="24"/>
          <w:szCs w:val="24"/>
        </w:rPr>
        <w:br/>
        <w:t>310,707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11/07/2015.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AARN: Economic Anthropology (Topic)</w:t>
      </w:r>
      <w:r w:rsidRPr="0012334E">
        <w:rPr>
          <w:rFonts w:ascii="Times New Roman" w:eastAsia="Times New Roman" w:hAnsi="Times New Roman" w:cs="Times New Roman"/>
          <w:sz w:val="24"/>
          <w:szCs w:val="24"/>
        </w:rPr>
        <w:br/>
        <w:t>- AARN: Economic Systems (Sub-Topic)</w:t>
      </w:r>
      <w:r w:rsidRPr="0012334E">
        <w:rPr>
          <w:rFonts w:ascii="Times New Roman" w:eastAsia="Times New Roman" w:hAnsi="Times New Roman" w:cs="Times New Roman"/>
          <w:sz w:val="24"/>
          <w:szCs w:val="24"/>
        </w:rPr>
        <w:br/>
        <w:t>- AARN: Middle East (Topic)</w:t>
      </w:r>
      <w:r w:rsidRPr="0012334E">
        <w:rPr>
          <w:rFonts w:ascii="Times New Roman" w:eastAsia="Times New Roman" w:hAnsi="Times New Roman" w:cs="Times New Roman"/>
          <w:sz w:val="24"/>
          <w:szCs w:val="24"/>
        </w:rPr>
        <w:br/>
        <w:t xml:space="preserve">- Cultural Anthropology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sz w:val="24"/>
          <w:szCs w:val="24"/>
        </w:rPr>
        <w:lastRenderedPageBreak/>
        <w:t xml:space="preserve">- Culture Area Studies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Development Economics: Macroeconomic Issues in Developing Economies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ERN: Other Development Economics: Macroeconomic Issues in Developing Economies (Topic)</w:t>
      </w:r>
      <w:r w:rsidRPr="0012334E">
        <w:rPr>
          <w:rFonts w:ascii="Times New Roman" w:eastAsia="Times New Roman" w:hAnsi="Times New Roman" w:cs="Times New Roman"/>
          <w:sz w:val="24"/>
          <w:szCs w:val="24"/>
        </w:rPr>
        <w:br/>
        <w:t>- PSN: Population &amp; Family Planning (Topic)</w:t>
      </w:r>
      <w:r w:rsidRPr="0012334E">
        <w:rPr>
          <w:rFonts w:ascii="Times New Roman" w:eastAsia="Times New Roman" w:hAnsi="Times New Roman" w:cs="Times New Roman"/>
          <w:sz w:val="24"/>
          <w:szCs w:val="24"/>
        </w:rPr>
        <w:br/>
        <w:t>- Political Economy</w:t>
      </w:r>
      <w:r>
        <w:rPr>
          <w:rFonts w:ascii="Times New Roman" w:eastAsia="Times New Roman" w:hAnsi="Times New Roman" w:cs="Times New Roman"/>
          <w:sz w:val="24"/>
          <w:szCs w:val="24"/>
        </w:rPr>
        <w:t xml:space="preserve"> - Development: Health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39" style="width:234pt;height:2.25pt" o:hrpct="500" o:hralign="center" o:hrstd="t" o:hr="t" fillcolor="#a0a0a0" stroked="f"/>
        </w:pict>
      </w:r>
      <w:r w:rsidRPr="0012334E">
        <w:rPr>
          <w:rFonts w:ascii="Times New Roman" w:eastAsia="Times New Roman" w:hAnsi="Times New Roman" w:cs="Times New Roman"/>
          <w:sz w:val="24"/>
          <w:szCs w:val="24"/>
        </w:rPr>
        <w:br/>
        <w:t xml:space="preserve">(14) </w:t>
      </w:r>
      <w:r w:rsidRPr="0012334E">
        <w:rPr>
          <w:rFonts w:ascii="Times New Roman" w:eastAsia="Times New Roman" w:hAnsi="Times New Roman" w:cs="Times New Roman"/>
          <w:b/>
          <w:bCs/>
          <w:sz w:val="24"/>
          <w:szCs w:val="24"/>
          <w:rtl/>
        </w:rPr>
        <w:t>دراسة وتحليل الواقع الحالي للبيوت التقليدية في مدينة كفرنجة في محافظة عجلون</w:t>
      </w:r>
      <w:r w:rsidRPr="0012334E">
        <w:rPr>
          <w:rFonts w:ascii="Times New Roman" w:eastAsia="Times New Roman" w:hAnsi="Times New Roman" w:cs="Times New Roman"/>
          <w:b/>
          <w:bCs/>
          <w:sz w:val="24"/>
          <w:szCs w:val="24"/>
        </w:rPr>
        <w:t xml:space="preserve"> (STUDY AND ANALYSIS THE CURRENT STATUS TRADITIONAL HOUSES IN KUFRANJA CITY IN AJLOUN GOVERNORATE)</w:t>
      </w:r>
      <w:r w:rsidRPr="0012334E">
        <w:rPr>
          <w:rFonts w:ascii="Times New Roman" w:eastAsia="Times New Roman" w:hAnsi="Times New Roman" w:cs="Times New Roman"/>
          <w:sz w:val="24"/>
          <w:szCs w:val="24"/>
        </w:rPr>
        <w:br/>
        <w:t>Stable short-form URL for this paper:</w:t>
      </w:r>
      <w:r w:rsidRPr="0012334E">
        <w:rPr>
          <w:rFonts w:ascii="Times New Roman" w:eastAsia="Times New Roman" w:hAnsi="Times New Roman" w:cs="Times New Roman"/>
          <w:sz w:val="24"/>
          <w:szCs w:val="24"/>
        </w:rPr>
        <w:br/>
      </w:r>
      <w:hyperlink r:id="rId29" w:tgtFrame="_blank" w:history="1">
        <w:r w:rsidRPr="0012334E">
          <w:rPr>
            <w:rFonts w:ascii="Times New Roman" w:eastAsia="Times New Roman" w:hAnsi="Times New Roman" w:cs="Times New Roman"/>
            <w:color w:val="0000FF"/>
            <w:sz w:val="24"/>
            <w:szCs w:val="24"/>
            <w:u w:val="single"/>
          </w:rPr>
          <w:t>http://ssrn.com/abstract=2689136</w:t>
        </w:r>
      </w:hyperlink>
      <w:r w:rsidRPr="0012334E">
        <w:rPr>
          <w:rFonts w:ascii="Times New Roman" w:eastAsia="Times New Roman" w:hAnsi="Times New Roman" w:cs="Times New Roman"/>
          <w:sz w:val="24"/>
          <w:szCs w:val="24"/>
        </w:rPr>
        <w:br/>
      </w:r>
      <w:proofErr w:type="spellStart"/>
      <w:r w:rsidRPr="0012334E">
        <w:rPr>
          <w:rFonts w:ascii="Times New Roman" w:eastAsia="Times New Roman" w:hAnsi="Times New Roman" w:cs="Times New Roman"/>
          <w:sz w:val="24"/>
          <w:szCs w:val="24"/>
        </w:rPr>
        <w:t>Khlaif</w:t>
      </w:r>
      <w:proofErr w:type="spellEnd"/>
      <w:r w:rsidRPr="0012334E">
        <w:rPr>
          <w:rFonts w:ascii="Times New Roman" w:eastAsia="Times New Roman" w:hAnsi="Times New Roman" w:cs="Times New Roman"/>
          <w:sz w:val="24"/>
          <w:szCs w:val="24"/>
        </w:rPr>
        <w:t xml:space="preserve"> </w:t>
      </w:r>
      <w:proofErr w:type="spellStart"/>
      <w:r w:rsidRPr="0012334E">
        <w:rPr>
          <w:rFonts w:ascii="Times New Roman" w:eastAsia="Times New Roman" w:hAnsi="Times New Roman" w:cs="Times New Roman"/>
          <w:sz w:val="24"/>
          <w:szCs w:val="24"/>
        </w:rPr>
        <w:t>Gharayb</w:t>
      </w:r>
      <w:r>
        <w:rPr>
          <w:rFonts w:ascii="Times New Roman" w:eastAsia="Times New Roman" w:hAnsi="Times New Roman" w:cs="Times New Roman"/>
          <w:sz w:val="24"/>
          <w:szCs w:val="24"/>
        </w:rPr>
        <w:t>eh</w:t>
      </w:r>
      <w:proofErr w:type="spellEnd"/>
      <w:r>
        <w:rPr>
          <w:rFonts w:ascii="Times New Roman" w:eastAsia="Times New Roman" w:hAnsi="Times New Roman" w:cs="Times New Roman"/>
          <w:sz w:val="24"/>
          <w:szCs w:val="24"/>
        </w:rPr>
        <w:t>, Al-</w:t>
      </w:r>
      <w:proofErr w:type="spellStart"/>
      <w:r>
        <w:rPr>
          <w:rFonts w:ascii="Times New Roman" w:eastAsia="Times New Roman" w:hAnsi="Times New Roman" w:cs="Times New Roman"/>
          <w:sz w:val="24"/>
          <w:szCs w:val="24"/>
        </w:rPr>
        <w:t>Balqa</w:t>
      </w:r>
      <w:proofErr w:type="spellEnd"/>
      <w:r>
        <w:rPr>
          <w:rFonts w:ascii="Times New Roman" w:eastAsia="Times New Roman" w:hAnsi="Times New Roman" w:cs="Times New Roman"/>
          <w:sz w:val="24"/>
          <w:szCs w:val="24"/>
        </w:rPr>
        <w:t xml:space="preserve"> Applied University</w:t>
      </w:r>
      <w:r w:rsidRPr="0012334E">
        <w:rPr>
          <w:rFonts w:ascii="Times New Roman" w:eastAsia="Times New Roman" w:hAnsi="Times New Roman" w:cs="Times New Roman"/>
          <w:sz w:val="24"/>
          <w:szCs w:val="24"/>
        </w:rPr>
        <w:br/>
        <w:t>This paper currently has:</w:t>
      </w:r>
      <w:r w:rsidRPr="0012334E">
        <w:rPr>
          <w:rFonts w:ascii="Times New Roman" w:eastAsia="Times New Roman" w:hAnsi="Times New Roman" w:cs="Times New Roman"/>
          <w:sz w:val="24"/>
          <w:szCs w:val="24"/>
        </w:rPr>
        <w:br/>
        <w:t>3 TOTAL DOWNLOADS</w:t>
      </w:r>
      <w:r w:rsidRPr="0012334E">
        <w:rPr>
          <w:rFonts w:ascii="Times New Roman" w:eastAsia="Times New Roman" w:hAnsi="Times New Roman" w:cs="Times New Roman"/>
          <w:sz w:val="24"/>
          <w:szCs w:val="24"/>
        </w:rPr>
        <w:br/>
        <w:t>3 DOWNLOADS IN THE LAST 12 MONTHS</w:t>
      </w:r>
      <w:r w:rsidRPr="0012334E">
        <w:rPr>
          <w:rFonts w:ascii="Times New Roman" w:eastAsia="Times New Roman" w:hAnsi="Times New Roman" w:cs="Times New Roman"/>
          <w:sz w:val="24"/>
          <w:szCs w:val="24"/>
        </w:rPr>
        <w:br/>
        <w:t>133 TOTAL ABSTRACT VIEWS</w:t>
      </w:r>
      <w:r w:rsidRPr="0012334E">
        <w:rPr>
          <w:rFonts w:ascii="Times New Roman" w:eastAsia="Times New Roman" w:hAnsi="Times New Roman" w:cs="Times New Roman"/>
          <w:sz w:val="24"/>
          <w:szCs w:val="24"/>
        </w:rPr>
        <w:br/>
        <w:t xml:space="preserve">0 CITATIONS from papers in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(you can access the links to papers citing this paper by clicking on the "Citations" tab on the SSRN publ</w:t>
      </w:r>
      <w:r>
        <w:rPr>
          <w:rFonts w:ascii="Times New Roman" w:eastAsia="Times New Roman" w:hAnsi="Times New Roman" w:cs="Times New Roman"/>
          <w:sz w:val="24"/>
          <w:szCs w:val="24"/>
        </w:rPr>
        <w:t>ic abstract page of this paper)</w:t>
      </w:r>
      <w:r w:rsidRPr="0012334E">
        <w:rPr>
          <w:rFonts w:ascii="Times New Roman" w:eastAsia="Times New Roman" w:hAnsi="Times New Roman" w:cs="Times New Roman"/>
          <w:sz w:val="24"/>
          <w:szCs w:val="24"/>
        </w:rPr>
        <w:br/>
        <w:t>502,878 is the RANK of this paper, based on TOTAL DOWNLOADS out of 575,830 total full text papers on SSRN.</w:t>
      </w:r>
      <w:r w:rsidRPr="0012334E">
        <w:rPr>
          <w:rFonts w:ascii="Times New Roman" w:eastAsia="Times New Roman" w:hAnsi="Times New Roman" w:cs="Times New Roman"/>
          <w:sz w:val="24"/>
          <w:szCs w:val="24"/>
        </w:rPr>
        <w:br/>
        <w:t>339,483 is the RANK of this paper by DOWNLOADS IN THE LAST 12 MONTHS.</w:t>
      </w:r>
      <w:r w:rsidRPr="0012334E">
        <w:rPr>
          <w:rFonts w:ascii="Times New Roman" w:eastAsia="Times New Roman" w:hAnsi="Times New Roman" w:cs="Times New Roman"/>
          <w:sz w:val="24"/>
          <w:szCs w:val="24"/>
        </w:rPr>
        <w:br/>
        <w:t xml:space="preserve">168,771 is </w:t>
      </w:r>
      <w:r>
        <w:rPr>
          <w:rFonts w:ascii="Times New Roman" w:eastAsia="Times New Roman" w:hAnsi="Times New Roman" w:cs="Times New Roman"/>
          <w:sz w:val="24"/>
          <w:szCs w:val="24"/>
        </w:rPr>
        <w:t>this paper's RANK by CITATIONS.</w:t>
      </w:r>
      <w:r w:rsidRPr="0012334E">
        <w:rPr>
          <w:rFonts w:ascii="Times New Roman" w:eastAsia="Times New Roman" w:hAnsi="Times New Roman" w:cs="Times New Roman"/>
          <w:sz w:val="24"/>
          <w:szCs w:val="24"/>
        </w:rPr>
        <w:br/>
        <w:t>The abstract was first released for public viewing on 12/02/2015.</w:t>
      </w:r>
      <w:r w:rsidRPr="0012334E">
        <w:rPr>
          <w:rFonts w:ascii="Times New Roman" w:eastAsia="Times New Roman" w:hAnsi="Times New Roman" w:cs="Times New Roman"/>
          <w:sz w:val="24"/>
          <w:szCs w:val="24"/>
        </w:rPr>
        <w:br/>
        <w:t>It is Classified in the following SSRN abstracting journals:</w:t>
      </w:r>
      <w:r w:rsidRPr="0012334E">
        <w:rPr>
          <w:rFonts w:ascii="Times New Roman" w:eastAsia="Times New Roman" w:hAnsi="Times New Roman" w:cs="Times New Roman"/>
          <w:sz w:val="24"/>
          <w:szCs w:val="24"/>
        </w:rPr>
        <w:br/>
        <w:t>- ERN: Urban Economics &amp; Public Policy (Topic)</w:t>
      </w:r>
      <w:r w:rsidRPr="0012334E">
        <w:rPr>
          <w:rFonts w:ascii="Times New Roman" w:eastAsia="Times New Roman" w:hAnsi="Times New Roman" w:cs="Times New Roman"/>
          <w:sz w:val="24"/>
          <w:szCs w:val="24"/>
        </w:rPr>
        <w:br/>
        <w:t>- SRPN: Other Sustainable Technology (Topic)</w:t>
      </w:r>
      <w:r w:rsidRPr="0012334E">
        <w:rPr>
          <w:rFonts w:ascii="Times New Roman" w:eastAsia="Times New Roman" w:hAnsi="Times New Roman" w:cs="Times New Roman"/>
          <w:sz w:val="24"/>
          <w:szCs w:val="24"/>
        </w:rPr>
        <w:br/>
        <w:t xml:space="preserve">- Sustainable Technology </w:t>
      </w:r>
      <w:proofErr w:type="spellStart"/>
      <w:r w:rsidRPr="0012334E">
        <w:rPr>
          <w:rFonts w:ascii="Times New Roman" w:eastAsia="Times New Roman" w:hAnsi="Times New Roman" w:cs="Times New Roman"/>
          <w:sz w:val="24"/>
          <w:szCs w:val="24"/>
        </w:rPr>
        <w:t>eJournal</w:t>
      </w:r>
      <w:proofErr w:type="spellEnd"/>
      <w:r w:rsidRPr="0012334E">
        <w:rPr>
          <w:rFonts w:ascii="Times New Roman" w:eastAsia="Times New Roman" w:hAnsi="Times New Roman" w:cs="Times New Roman"/>
          <w:sz w:val="24"/>
          <w:szCs w:val="24"/>
        </w:rPr>
        <w:br/>
        <w:t xml:space="preserve">- Urban Economics &amp; Regional Studies </w:t>
      </w:r>
      <w:proofErr w:type="spellStart"/>
      <w:r w:rsidRPr="0012334E">
        <w:rPr>
          <w:rFonts w:ascii="Times New Roman" w:eastAsia="Times New Roman" w:hAnsi="Times New Roman" w:cs="Times New Roman"/>
          <w:sz w:val="24"/>
          <w:szCs w:val="24"/>
        </w:rPr>
        <w:t>eJo</w:t>
      </w:r>
      <w:r>
        <w:rPr>
          <w:rFonts w:ascii="Times New Roman" w:eastAsia="Times New Roman" w:hAnsi="Times New Roman" w:cs="Times New Roman"/>
          <w:sz w:val="24"/>
          <w:szCs w:val="24"/>
        </w:rPr>
        <w:t>urnal</w:t>
      </w:r>
      <w:proofErr w:type="spellEnd"/>
      <w:r>
        <w:rPr>
          <w:rFonts w:ascii="Times New Roman" w:eastAsia="Times New Roman" w:hAnsi="Times New Roman" w:cs="Times New Roman"/>
          <w:sz w:val="24"/>
          <w:szCs w:val="24"/>
        </w:rPr>
        <w:br/>
        <w:t xml:space="preserve">- Urban Research </w:t>
      </w:r>
      <w:proofErr w:type="spellStart"/>
      <w:r>
        <w:rPr>
          <w:rFonts w:ascii="Times New Roman" w:eastAsia="Times New Roman" w:hAnsi="Times New Roman" w:cs="Times New Roman"/>
          <w:sz w:val="24"/>
          <w:szCs w:val="24"/>
        </w:rPr>
        <w:t>eJournal</w:t>
      </w:r>
      <w:proofErr w:type="spellEnd"/>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40" style="width:234pt;height:2.25pt" o:hrpct="500" o:hralign="center" o:hrstd="t" o:hr="t" fillcolor="#a0a0a0" stroked="f"/>
        </w:pict>
      </w:r>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41" style="width:0;height:3pt" o:hralign="center" o:hrstd="t" o:hrnoshade="t" o:hr="t" fillcolor="#a0a0a0" stroked="f"/>
        </w:pict>
      </w:r>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42" style="width:0;height:3pt" o:hralign="center" o:hrstd="t" o:hrnoshade="t" o:hr="t" fillcolor="#a0a0a0" stroked="f"/>
        </w:pic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7"/>
          <w:szCs w:val="27"/>
        </w:rPr>
        <w:t>YOUR NON-PUBLICLY AVAILABLE PAPERS - A ROAD MAP</w:t>
      </w:r>
      <w:r w:rsidRPr="0012334E">
        <w:rPr>
          <w:rFonts w:ascii="Times New Roman" w:eastAsia="Times New Roman" w:hAnsi="Times New Roman" w:cs="Times New Roman"/>
          <w:sz w:val="24"/>
          <w:szCs w:val="24"/>
        </w:rPr>
        <w:br/>
        <w:t xml:space="preserve">Your papers on your My Papers page that ARE NOT available to the SSRN </w:t>
      </w:r>
      <w:proofErr w:type="spellStart"/>
      <w:r w:rsidRPr="0012334E">
        <w:rPr>
          <w:rFonts w:ascii="Times New Roman" w:eastAsia="Times New Roman" w:hAnsi="Times New Roman" w:cs="Times New Roman"/>
          <w:sz w:val="24"/>
          <w:szCs w:val="24"/>
        </w:rPr>
        <w:t>eLibrary</w:t>
      </w:r>
      <w:proofErr w:type="spellEnd"/>
      <w:r w:rsidRPr="0012334E">
        <w:rPr>
          <w:rFonts w:ascii="Times New Roman" w:eastAsia="Times New Roman" w:hAnsi="Times New Roman" w:cs="Times New Roman"/>
          <w:sz w:val="24"/>
          <w:szCs w:val="24"/>
        </w:rPr>
        <w:t xml:space="preserve"> search engine (if any) are divided into the following categories </w:t>
      </w:r>
      <w:r>
        <w:rPr>
          <w:rFonts w:ascii="Times New Roman" w:eastAsia="Times New Roman" w:hAnsi="Times New Roman" w:cs="Times New Roman"/>
          <w:sz w:val="24"/>
          <w:szCs w:val="24"/>
        </w:rPr>
        <w:t>in the remainder of this email.</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4"/>
          <w:szCs w:val="24"/>
        </w:rPr>
        <w:t>A) YOUR PRIVATELY AVAILABLE PAPERS THAT APPEAR ON YOUR AUTHOR PAGE -</w:t>
      </w:r>
      <w:r w:rsidRPr="0012334E">
        <w:rPr>
          <w:rFonts w:ascii="Times New Roman" w:eastAsia="Times New Roman" w:hAnsi="Times New Roman" w:cs="Times New Roman"/>
          <w:sz w:val="24"/>
          <w:szCs w:val="24"/>
        </w:rPr>
        <w:t xml:space="preserve"> Visible to readers on your author page, NOT available to the SSRN search engine, BUT available to G</w:t>
      </w:r>
      <w:r>
        <w:rPr>
          <w:rFonts w:ascii="Times New Roman" w:eastAsia="Times New Roman" w:hAnsi="Times New Roman" w:cs="Times New Roman"/>
          <w:sz w:val="24"/>
          <w:szCs w:val="24"/>
        </w:rPr>
        <w:t>oogle and other search engines.</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4"/>
          <w:szCs w:val="24"/>
        </w:rPr>
        <w:t>B) YOUR PRIVATELY AVAILABLE PAPERS THAT DO NOT APPEAR ON YOUR AUTHOR PAGE -</w:t>
      </w:r>
      <w:r w:rsidRPr="0012334E">
        <w:rPr>
          <w:rFonts w:ascii="Times New Roman" w:eastAsia="Times New Roman" w:hAnsi="Times New Roman" w:cs="Times New Roman"/>
          <w:sz w:val="24"/>
          <w:szCs w:val="24"/>
        </w:rPr>
        <w:t xml:space="preserve"> NOT visible to readers on your author page, distributable only by you, and NOT available to the SSRN, G</w:t>
      </w:r>
      <w:r>
        <w:rPr>
          <w:rFonts w:ascii="Times New Roman" w:eastAsia="Times New Roman" w:hAnsi="Times New Roman" w:cs="Times New Roman"/>
          <w:sz w:val="24"/>
          <w:szCs w:val="24"/>
        </w:rPr>
        <w:t>oogle and other search engines.</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4"/>
          <w:szCs w:val="24"/>
        </w:rPr>
        <w:t>C) YOUR IN-PROCESS PAPERS</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4"/>
          <w:szCs w:val="24"/>
        </w:rPr>
        <w:t>D) YOUR INACTIVE PAPERS</w:t>
      </w:r>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43" style="width:0;height:3pt" o:hralign="center" o:hrstd="t" o:hrnoshade="t" o:hr="t" fillcolor="#a0a0a0" stroked="f"/>
        </w:pict>
      </w:r>
    </w:p>
    <w:p w:rsidR="003A455F" w:rsidRDefault="0012334E" w:rsidP="0012334E">
      <w:pPr>
        <w:spacing w:after="0" w:line="240" w:lineRule="auto"/>
        <w:rPr>
          <w:rFonts w:ascii="Times New Roman" w:eastAsia="Times New Roman" w:hAnsi="Times New Roman" w:cs="Times New Roman"/>
          <w:b/>
          <w:bCs/>
          <w:sz w:val="27"/>
          <w:szCs w:val="27"/>
        </w:rPr>
      </w:pPr>
      <w:r w:rsidRPr="0012334E">
        <w:rPr>
          <w:rFonts w:ascii="Times New Roman" w:eastAsia="Times New Roman" w:hAnsi="Times New Roman" w:cs="Times New Roman"/>
          <w:sz w:val="24"/>
          <w:szCs w:val="24"/>
        </w:rPr>
        <w:lastRenderedPageBreak/>
        <w:pict>
          <v:rect id="_x0000_i1044" style="width:0;height:3pt" o:hralign="center" o:hrstd="t" o:hrnoshade="t" o:hr="t" fillcolor="#a0a0a0" stroked="f"/>
        </w:pic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7"/>
          <w:szCs w:val="27"/>
        </w:rPr>
        <w:t>A) YOUR PRIVATELY AVAILABLE PAPERS THAT APPEAR ON YOUR AUTHOR PAGE</w:t>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sz w:val="24"/>
          <w:szCs w:val="24"/>
        </w:rPr>
        <w:br/>
      </w:r>
      <w:r w:rsidRPr="0012334E">
        <w:rPr>
          <w:rFonts w:ascii="Times New Roman" w:eastAsia="Times New Roman" w:hAnsi="Times New Roman" w:cs="Times New Roman"/>
          <w:b/>
          <w:bCs/>
          <w:sz w:val="27"/>
          <w:szCs w:val="27"/>
        </w:rPr>
        <w:t>INST</w:t>
      </w:r>
    </w:p>
    <w:p w:rsidR="003A455F" w:rsidRDefault="003A455F" w:rsidP="0012334E">
      <w:pPr>
        <w:spacing w:after="0" w:line="240" w:lineRule="auto"/>
        <w:rPr>
          <w:rFonts w:ascii="Times New Roman" w:eastAsia="Times New Roman" w:hAnsi="Times New Roman" w:cs="Times New Roman"/>
          <w:b/>
          <w:bCs/>
          <w:sz w:val="27"/>
          <w:szCs w:val="27"/>
        </w:rPr>
      </w:pPr>
    </w:p>
    <w:p w:rsidR="003A455F" w:rsidRDefault="003A455F" w:rsidP="0012334E">
      <w:pPr>
        <w:spacing w:after="0" w:line="240" w:lineRule="auto"/>
        <w:rPr>
          <w:rFonts w:ascii="Times New Roman" w:eastAsia="Times New Roman" w:hAnsi="Times New Roman" w:cs="Times New Roman"/>
          <w:b/>
          <w:bCs/>
          <w:sz w:val="27"/>
          <w:szCs w:val="27"/>
        </w:rPr>
      </w:pPr>
    </w:p>
    <w:p w:rsidR="003A455F" w:rsidRDefault="003A455F" w:rsidP="0012334E">
      <w:pPr>
        <w:spacing w:after="0" w:line="240" w:lineRule="auto"/>
        <w:rPr>
          <w:rFonts w:ascii="Times New Roman" w:eastAsia="Times New Roman" w:hAnsi="Times New Roman" w:cs="Times New Roman"/>
          <w:b/>
          <w:bCs/>
          <w:sz w:val="27"/>
          <w:szCs w:val="27"/>
        </w:rPr>
      </w:pPr>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b/>
          <w:bCs/>
          <w:sz w:val="27"/>
          <w:szCs w:val="27"/>
        </w:rPr>
        <w:t>RUCTIONS for Your Privately Available Papers That Appear on Your Author Page:</w:t>
      </w:r>
      <w:r w:rsidRPr="0012334E">
        <w:rPr>
          <w:rFonts w:ascii="Times New Roman" w:eastAsia="Times New Roman" w:hAnsi="Times New Roman" w:cs="Times New Roman"/>
          <w:sz w:val="24"/>
          <w:szCs w:val="24"/>
        </w:rPr>
        <w:br/>
        <w:t xml:space="preserve">- These papers appear on your Author Page in the section </w:t>
      </w:r>
      <w:proofErr w:type="spellStart"/>
      <w:r w:rsidRPr="0012334E">
        <w:rPr>
          <w:rFonts w:ascii="Times New Roman" w:eastAsia="Times New Roman" w:hAnsi="Times New Roman" w:cs="Times New Roman"/>
          <w:sz w:val="24"/>
          <w:szCs w:val="24"/>
        </w:rPr>
        <w:t>labelled</w:t>
      </w:r>
      <w:proofErr w:type="spellEnd"/>
      <w:r w:rsidRPr="0012334E">
        <w:rPr>
          <w:rFonts w:ascii="Times New Roman" w:eastAsia="Times New Roman" w:hAnsi="Times New Roman" w:cs="Times New Roman"/>
          <w:sz w:val="24"/>
          <w:szCs w:val="24"/>
        </w:rPr>
        <w:t xml:space="preserve"> "Other Papers"</w:t>
      </w:r>
      <w:r>
        <w:rPr>
          <w:rFonts w:ascii="Times New Roman" w:eastAsia="Times New Roman" w:hAnsi="Times New Roman" w:cs="Times New Roman"/>
          <w:sz w:val="24"/>
          <w:szCs w:val="24"/>
        </w:rPr>
        <w:t xml:space="preserve"> and are visible to the public.</w:t>
      </w:r>
      <w:r w:rsidRPr="0012334E">
        <w:rPr>
          <w:rFonts w:ascii="Times New Roman" w:eastAsia="Times New Roman" w:hAnsi="Times New Roman" w:cs="Times New Roman"/>
          <w:sz w:val="24"/>
          <w:szCs w:val="24"/>
        </w:rPr>
        <w:br/>
        <w:t xml:space="preserve">- These papers are not available to SSRN's </w:t>
      </w:r>
      <w:proofErr w:type="spellStart"/>
      <w:r w:rsidRPr="0012334E">
        <w:rPr>
          <w:rFonts w:ascii="Times New Roman" w:eastAsia="Times New Roman" w:hAnsi="Times New Roman" w:cs="Times New Roman"/>
          <w:sz w:val="24"/>
          <w:szCs w:val="24"/>
        </w:rPr>
        <w:t>eLibrary</w:t>
      </w:r>
      <w:proofErr w:type="spellEnd"/>
      <w:r>
        <w:rPr>
          <w:rFonts w:ascii="Times New Roman" w:eastAsia="Times New Roman" w:hAnsi="Times New Roman" w:cs="Times New Roman"/>
          <w:sz w:val="24"/>
          <w:szCs w:val="24"/>
        </w:rPr>
        <w:t xml:space="preserve"> scholarly paper search engine.</w:t>
      </w:r>
      <w:r w:rsidRPr="0012334E">
        <w:rPr>
          <w:rFonts w:ascii="Times New Roman" w:eastAsia="Times New Roman" w:hAnsi="Times New Roman" w:cs="Times New Roman"/>
          <w:sz w:val="24"/>
          <w:szCs w:val="24"/>
        </w:rPr>
        <w:br/>
        <w:t>- You can request "Privately Available" status for a paper when you submit or revise the submission by clicking the button labeled "Privately Available (distributable by me)" in the "Availability" secti</w:t>
      </w:r>
      <w:r w:rsidR="00D50AF9">
        <w:rPr>
          <w:rFonts w:ascii="Times New Roman" w:eastAsia="Times New Roman" w:hAnsi="Times New Roman" w:cs="Times New Roman"/>
          <w:sz w:val="24"/>
          <w:szCs w:val="24"/>
        </w:rPr>
        <w:t>on of the SSRN submission form.</w:t>
      </w:r>
      <w:r w:rsidRPr="0012334E">
        <w:rPr>
          <w:rFonts w:ascii="Times New Roman" w:eastAsia="Times New Roman" w:hAnsi="Times New Roman" w:cs="Times New Roman"/>
          <w:sz w:val="24"/>
          <w:szCs w:val="24"/>
        </w:rPr>
        <w:br/>
        <w:t xml:space="preserve">- To make any Privately Available Paper visible to the public on your SSRN Author Page in the section </w:t>
      </w:r>
      <w:proofErr w:type="spellStart"/>
      <w:r w:rsidRPr="0012334E">
        <w:rPr>
          <w:rFonts w:ascii="Times New Roman" w:eastAsia="Times New Roman" w:hAnsi="Times New Roman" w:cs="Times New Roman"/>
          <w:sz w:val="24"/>
          <w:szCs w:val="24"/>
        </w:rPr>
        <w:t>labelled</w:t>
      </w:r>
      <w:proofErr w:type="spellEnd"/>
      <w:r w:rsidRPr="0012334E">
        <w:rPr>
          <w:rFonts w:ascii="Times New Roman" w:eastAsia="Times New Roman" w:hAnsi="Times New Roman" w:cs="Times New Roman"/>
          <w:sz w:val="24"/>
          <w:szCs w:val="24"/>
        </w:rPr>
        <w:t xml:space="preserve"> "Other Papers", please click the "Include on Author Page" button in the "Privately Available Papers" section of your My Paper</w:t>
      </w:r>
      <w:r w:rsidR="00D50AF9">
        <w:rPr>
          <w:rFonts w:ascii="Times New Roman" w:eastAsia="Times New Roman" w:hAnsi="Times New Roman" w:cs="Times New Roman"/>
          <w:sz w:val="24"/>
          <w:szCs w:val="24"/>
        </w:rPr>
        <w:t>s Page in your SSRN HQ account.</w:t>
      </w:r>
      <w:r w:rsidRPr="0012334E">
        <w:rPr>
          <w:rFonts w:ascii="Times New Roman" w:eastAsia="Times New Roman" w:hAnsi="Times New Roman" w:cs="Times New Roman"/>
          <w:sz w:val="24"/>
          <w:szCs w:val="24"/>
        </w:rPr>
        <w:br/>
        <w:t xml:space="preserve">- Note: The Privately Available Papers that you choose to make visible to the public on your Author Page by clicking on the "Include on Author Page" checkbox will be available to the Google search engine, but not the SSRN scholarly paper search engine. This is an excellent way to distribute papers that you believe do not belong in your Scholarly Papers section of your SSRN Author Page (for example, an op </w:t>
      </w:r>
      <w:proofErr w:type="spellStart"/>
      <w:r w:rsidRPr="0012334E">
        <w:rPr>
          <w:rFonts w:ascii="Times New Roman" w:eastAsia="Times New Roman" w:hAnsi="Times New Roman" w:cs="Times New Roman"/>
          <w:sz w:val="24"/>
          <w:szCs w:val="24"/>
        </w:rPr>
        <w:t>ed</w:t>
      </w:r>
      <w:proofErr w:type="spellEnd"/>
      <w:r w:rsidRPr="0012334E">
        <w:rPr>
          <w:rFonts w:ascii="Times New Roman" w:eastAsia="Times New Roman" w:hAnsi="Times New Roman" w:cs="Times New Roman"/>
          <w:sz w:val="24"/>
          <w:szCs w:val="24"/>
        </w:rPr>
        <w:t xml:space="preserve"> paper). SSRN's very high Google Rank will generally cause these papers to show up</w:t>
      </w:r>
      <w:r w:rsidR="00D50AF9">
        <w:rPr>
          <w:rFonts w:ascii="Times New Roman" w:eastAsia="Times New Roman" w:hAnsi="Times New Roman" w:cs="Times New Roman"/>
          <w:sz w:val="24"/>
          <w:szCs w:val="24"/>
        </w:rPr>
        <w:t xml:space="preserve"> high in Google search results.</w:t>
      </w:r>
      <w:r w:rsidRPr="0012334E">
        <w:rPr>
          <w:rFonts w:ascii="Times New Roman" w:eastAsia="Times New Roman" w:hAnsi="Times New Roman" w:cs="Times New Roman"/>
          <w:sz w:val="24"/>
          <w:szCs w:val="24"/>
        </w:rPr>
        <w:br/>
        <w:t xml:space="preserve">- The downloads and citations for your Privately Available Papers are not counted in the total download and total citation counts given on your Author Page nor are they used in determining your SSRN Author </w:t>
      </w:r>
      <w:r w:rsidR="00D50AF9">
        <w:rPr>
          <w:rFonts w:ascii="Times New Roman" w:eastAsia="Times New Roman" w:hAnsi="Times New Roman" w:cs="Times New Roman"/>
          <w:sz w:val="24"/>
          <w:szCs w:val="24"/>
        </w:rPr>
        <w:t>Rank by Downloads or Citations.</w:t>
      </w:r>
      <w:r w:rsidRPr="0012334E">
        <w:rPr>
          <w:rFonts w:ascii="Times New Roman" w:eastAsia="Times New Roman" w:hAnsi="Times New Roman" w:cs="Times New Roman"/>
          <w:sz w:val="24"/>
          <w:szCs w:val="24"/>
        </w:rPr>
        <w:br/>
        <w:t>- To change a Privately Available Paper to Publicly Available so that it appears in the "Scholarly Papers" section on your Author Page and is available to the SSRN scholarly paper search engine, click the "Make Public" button for the paper on y</w:t>
      </w:r>
      <w:r w:rsidR="00D50AF9">
        <w:rPr>
          <w:rFonts w:ascii="Times New Roman" w:eastAsia="Times New Roman" w:hAnsi="Times New Roman" w:cs="Times New Roman"/>
          <w:sz w:val="24"/>
          <w:szCs w:val="24"/>
        </w:rPr>
        <w:t>our My Papers page in SSRN HQ.</w:t>
      </w:r>
      <w:r w:rsidRPr="0012334E">
        <w:rPr>
          <w:rFonts w:ascii="Times New Roman" w:eastAsia="Times New Roman" w:hAnsi="Times New Roman" w:cs="Times New Roman"/>
          <w:sz w:val="24"/>
          <w:szCs w:val="24"/>
        </w:rPr>
        <w:br/>
        <w:t xml:space="preserve">--NONE-- </w:t>
      </w:r>
    </w:p>
    <w:p w:rsidR="0012334E" w:rsidRPr="0012334E" w:rsidRDefault="0012334E" w:rsidP="0012334E">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45" style="width:0;height:3pt" o:hralign="center" o:hrstd="t" o:hrnoshade="t" o:hr="t" fillcolor="#a0a0a0" stroked="f"/>
        </w:pict>
      </w:r>
    </w:p>
    <w:p w:rsidR="0012334E" w:rsidRPr="0012334E" w:rsidRDefault="0012334E" w:rsidP="00207A49">
      <w:pPr>
        <w:spacing w:after="0" w:line="240" w:lineRule="auto"/>
        <w:rPr>
          <w:rFonts w:ascii="Times New Roman" w:eastAsia="Times New Roman" w:hAnsi="Times New Roman" w:cs="Times New Roman"/>
          <w:sz w:val="24"/>
          <w:szCs w:val="24"/>
        </w:rPr>
      </w:pPr>
      <w:r w:rsidRPr="0012334E">
        <w:rPr>
          <w:rFonts w:ascii="Times New Roman" w:eastAsia="Times New Roman" w:hAnsi="Times New Roman" w:cs="Times New Roman"/>
          <w:sz w:val="24"/>
          <w:szCs w:val="24"/>
        </w:rPr>
        <w:pict>
          <v:rect id="_x0000_i1046" style="width:0;height:3pt" o:hralign="center" o:hrstd="t" o:hrnoshade="t" o:hr="t" fillcolor="#a0a0a0" stroked="f"/>
        </w:pict>
      </w:r>
      <w:r w:rsidRPr="0012334E">
        <w:rPr>
          <w:rFonts w:ascii="Times New Roman" w:eastAsia="Times New Roman" w:hAnsi="Times New Roman" w:cs="Times New Roman"/>
          <w:sz w:val="24"/>
          <w:szCs w:val="24"/>
        </w:rPr>
        <w:br/>
      </w:r>
    </w:p>
    <w:p w:rsidR="0066693F" w:rsidRDefault="0066693F" w:rsidP="0012334E">
      <w:pPr>
        <w:spacing w:after="0" w:line="240" w:lineRule="auto"/>
      </w:pPr>
    </w:p>
    <w:sectPr w:rsidR="0066693F" w:rsidSect="006669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334E"/>
    <w:rsid w:val="0012334E"/>
    <w:rsid w:val="00207A49"/>
    <w:rsid w:val="00392D84"/>
    <w:rsid w:val="003A455F"/>
    <w:rsid w:val="00404893"/>
    <w:rsid w:val="0066693F"/>
    <w:rsid w:val="00721173"/>
    <w:rsid w:val="00D50AF9"/>
    <w:rsid w:val="00F530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2334E"/>
    <w:rPr>
      <w:color w:val="0000FF"/>
      <w:u w:val="single"/>
    </w:rPr>
  </w:style>
  <w:style w:type="character" w:customStyle="1" w:styleId="to">
    <w:name w:val="to"/>
    <w:basedOn w:val="a0"/>
    <w:rsid w:val="0012334E"/>
  </w:style>
  <w:style w:type="character" w:customStyle="1" w:styleId="lozengfy">
    <w:name w:val="lozengfy"/>
    <w:basedOn w:val="a0"/>
    <w:rsid w:val="0012334E"/>
  </w:style>
  <w:style w:type="character" w:customStyle="1" w:styleId="thread-date">
    <w:name w:val="thread-date"/>
    <w:basedOn w:val="a0"/>
    <w:rsid w:val="0012334E"/>
  </w:style>
  <w:style w:type="character" w:customStyle="1" w:styleId="short">
    <w:name w:val="short"/>
    <w:basedOn w:val="a0"/>
    <w:rsid w:val="0012334E"/>
  </w:style>
  <w:style w:type="character" w:customStyle="1" w:styleId="ampm">
    <w:name w:val="ampm"/>
    <w:basedOn w:val="a0"/>
    <w:rsid w:val="0012334E"/>
  </w:style>
  <w:style w:type="paragraph" w:styleId="a3">
    <w:name w:val="Balloon Text"/>
    <w:basedOn w:val="a"/>
    <w:link w:val="Char"/>
    <w:uiPriority w:val="99"/>
    <w:semiHidden/>
    <w:unhideWhenUsed/>
    <w:rsid w:val="0012334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23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419146">
      <w:bodyDiv w:val="1"/>
      <w:marLeft w:val="0"/>
      <w:marRight w:val="0"/>
      <w:marTop w:val="0"/>
      <w:marBottom w:val="0"/>
      <w:divBdr>
        <w:top w:val="none" w:sz="0" w:space="0" w:color="auto"/>
        <w:left w:val="none" w:sz="0" w:space="0" w:color="auto"/>
        <w:bottom w:val="none" w:sz="0" w:space="0" w:color="auto"/>
        <w:right w:val="none" w:sz="0" w:space="0" w:color="auto"/>
      </w:divBdr>
      <w:divsChild>
        <w:div w:id="899559443">
          <w:marLeft w:val="0"/>
          <w:marRight w:val="0"/>
          <w:marTop w:val="0"/>
          <w:marBottom w:val="0"/>
          <w:divBdr>
            <w:top w:val="none" w:sz="0" w:space="0" w:color="auto"/>
            <w:left w:val="none" w:sz="0" w:space="0" w:color="auto"/>
            <w:bottom w:val="none" w:sz="0" w:space="0" w:color="auto"/>
            <w:right w:val="none" w:sz="0" w:space="0" w:color="auto"/>
          </w:divBdr>
          <w:divsChild>
            <w:div w:id="2107655650">
              <w:marLeft w:val="0"/>
              <w:marRight w:val="0"/>
              <w:marTop w:val="0"/>
              <w:marBottom w:val="0"/>
              <w:divBdr>
                <w:top w:val="none" w:sz="0" w:space="0" w:color="auto"/>
                <w:left w:val="none" w:sz="0" w:space="0" w:color="auto"/>
                <w:bottom w:val="none" w:sz="0" w:space="0" w:color="auto"/>
                <w:right w:val="none" w:sz="0" w:space="0" w:color="auto"/>
              </w:divBdr>
              <w:divsChild>
                <w:div w:id="445319042">
                  <w:marLeft w:val="0"/>
                  <w:marRight w:val="0"/>
                  <w:marTop w:val="0"/>
                  <w:marBottom w:val="0"/>
                  <w:divBdr>
                    <w:top w:val="none" w:sz="0" w:space="0" w:color="auto"/>
                    <w:left w:val="none" w:sz="0" w:space="0" w:color="auto"/>
                    <w:bottom w:val="none" w:sz="0" w:space="0" w:color="auto"/>
                    <w:right w:val="none" w:sz="0" w:space="0" w:color="auto"/>
                  </w:divBdr>
                  <w:divsChild>
                    <w:div w:id="1748115092">
                      <w:marLeft w:val="0"/>
                      <w:marRight w:val="0"/>
                      <w:marTop w:val="0"/>
                      <w:marBottom w:val="0"/>
                      <w:divBdr>
                        <w:top w:val="none" w:sz="0" w:space="0" w:color="auto"/>
                        <w:left w:val="none" w:sz="0" w:space="0" w:color="auto"/>
                        <w:bottom w:val="none" w:sz="0" w:space="0" w:color="auto"/>
                        <w:right w:val="none" w:sz="0" w:space="0" w:color="auto"/>
                      </w:divBdr>
                      <w:divsChild>
                        <w:div w:id="18487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21887">
              <w:marLeft w:val="0"/>
              <w:marRight w:val="0"/>
              <w:marTop w:val="0"/>
              <w:marBottom w:val="0"/>
              <w:divBdr>
                <w:top w:val="none" w:sz="0" w:space="0" w:color="auto"/>
                <w:left w:val="none" w:sz="0" w:space="0" w:color="auto"/>
                <w:bottom w:val="none" w:sz="0" w:space="0" w:color="auto"/>
                <w:right w:val="none" w:sz="0" w:space="0" w:color="auto"/>
              </w:divBdr>
            </w:div>
          </w:divsChild>
        </w:div>
        <w:div w:id="1128429385">
          <w:marLeft w:val="0"/>
          <w:marRight w:val="0"/>
          <w:marTop w:val="0"/>
          <w:marBottom w:val="0"/>
          <w:divBdr>
            <w:top w:val="none" w:sz="0" w:space="0" w:color="auto"/>
            <w:left w:val="none" w:sz="0" w:space="0" w:color="auto"/>
            <w:bottom w:val="none" w:sz="0" w:space="0" w:color="auto"/>
            <w:right w:val="none" w:sz="0" w:space="0" w:color="auto"/>
          </w:divBdr>
          <w:divsChild>
            <w:div w:id="1641225023">
              <w:marLeft w:val="0"/>
              <w:marRight w:val="0"/>
              <w:marTop w:val="0"/>
              <w:marBottom w:val="0"/>
              <w:divBdr>
                <w:top w:val="none" w:sz="0" w:space="0" w:color="auto"/>
                <w:left w:val="none" w:sz="0" w:space="0" w:color="auto"/>
                <w:bottom w:val="none" w:sz="0" w:space="0" w:color="auto"/>
                <w:right w:val="none" w:sz="0" w:space="0" w:color="auto"/>
              </w:divBdr>
              <w:divsChild>
                <w:div w:id="1611468717">
                  <w:marLeft w:val="0"/>
                  <w:marRight w:val="0"/>
                  <w:marTop w:val="0"/>
                  <w:marBottom w:val="0"/>
                  <w:divBdr>
                    <w:top w:val="none" w:sz="0" w:space="0" w:color="auto"/>
                    <w:left w:val="none" w:sz="0" w:space="0" w:color="auto"/>
                    <w:bottom w:val="none" w:sz="0" w:space="0" w:color="auto"/>
                    <w:right w:val="none" w:sz="0" w:space="0" w:color="auto"/>
                  </w:divBdr>
                  <w:divsChild>
                    <w:div w:id="1801530747">
                      <w:marLeft w:val="0"/>
                      <w:marRight w:val="0"/>
                      <w:marTop w:val="0"/>
                      <w:marBottom w:val="0"/>
                      <w:divBdr>
                        <w:top w:val="none" w:sz="0" w:space="0" w:color="auto"/>
                        <w:left w:val="none" w:sz="0" w:space="0" w:color="auto"/>
                        <w:bottom w:val="none" w:sz="0" w:space="0" w:color="auto"/>
                        <w:right w:val="none" w:sz="0" w:space="0" w:color="auto"/>
                      </w:divBdr>
                      <w:divsChild>
                        <w:div w:id="17969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q.ssrn.com/GroupProcesses/RedirectClick.cfm?partid=2473264&amp;corid=649&amp;runid=16501&amp;url=http://www.ssrn.com" TargetMode="External"/><Relationship Id="rId13" Type="http://schemas.openxmlformats.org/officeDocument/2006/relationships/hyperlink" Target="http://hq.ssrn.com/GroupProcesses/RedirectClick.cfm?partid=2473264&amp;corid=649&amp;runid=16501&amp;url=http://www.ssrn.com/" TargetMode="External"/><Relationship Id="rId18" Type="http://schemas.openxmlformats.org/officeDocument/2006/relationships/hyperlink" Target="http://hq.ssrn.com/GroupProcesses/RedirectClick.cfm?partid=2473264&amp;corid=649&amp;runid=16501&amp;url=http://ssrn.com/abstract=2687690" TargetMode="External"/><Relationship Id="rId26" Type="http://schemas.openxmlformats.org/officeDocument/2006/relationships/hyperlink" Target="http://hq.ssrn.com/GroupProcesses/RedirectClick.cfm?partid=2473264&amp;corid=649&amp;runid=16501&amp;url=http://ssrn.com/abstract=2690943" TargetMode="External"/><Relationship Id="rId3" Type="http://schemas.openxmlformats.org/officeDocument/2006/relationships/webSettings" Target="webSettings.xml"/><Relationship Id="rId21" Type="http://schemas.openxmlformats.org/officeDocument/2006/relationships/hyperlink" Target="http://hq.ssrn.com/GroupProcesses/RedirectClick.cfm?partid=2473264&amp;corid=649&amp;runid=16501&amp;url=http://ssrn.com/abstract=2689103" TargetMode="External"/><Relationship Id="rId7" Type="http://schemas.openxmlformats.org/officeDocument/2006/relationships/hyperlink" Target="https://hq.ssrn.com" TargetMode="External"/><Relationship Id="rId12" Type="http://schemas.openxmlformats.org/officeDocument/2006/relationships/hyperlink" Target="http://hq.ssrn.com/GroupProcesses/RedirectClick.cfm?partid=2473264&amp;corid=649&amp;runid=16501&amp;url=http://ssrn.com/author=2473264" TargetMode="External"/><Relationship Id="rId17" Type="http://schemas.openxmlformats.org/officeDocument/2006/relationships/hyperlink" Target="http://hq.ssrn.com/GroupProcesses/RedirectClick.cfm?partid=2473264&amp;corid=649&amp;runid=16501&amp;url=http://ssrn.com/abstract=2690940" TargetMode="External"/><Relationship Id="rId25" Type="http://schemas.openxmlformats.org/officeDocument/2006/relationships/hyperlink" Target="http://hq.ssrn.com/GroupProcesses/RedirectClick.cfm?partid=2473264&amp;corid=649&amp;runid=16501&amp;url=http://ssrn.com/abstract=2693021" TargetMode="External"/><Relationship Id="rId2" Type="http://schemas.openxmlformats.org/officeDocument/2006/relationships/settings" Target="settings.xml"/><Relationship Id="rId16" Type="http://schemas.openxmlformats.org/officeDocument/2006/relationships/hyperlink" Target="http://hq.ssrn.com/GroupProcesses/RedirectClick.cfm?partid=2473264&amp;corid=649&amp;runid=16501&amp;url=http://ssrn.com/abstract=2690936" TargetMode="External"/><Relationship Id="rId20" Type="http://schemas.openxmlformats.org/officeDocument/2006/relationships/hyperlink" Target="http://hq.ssrn.com/GroupProcesses/RedirectClick.cfm?partid=2473264&amp;corid=649&amp;runid=16501&amp;url=http://ssrn.com/abstract=2687659" TargetMode="External"/><Relationship Id="rId29" Type="http://schemas.openxmlformats.org/officeDocument/2006/relationships/hyperlink" Target="http://hq.ssrn.com/GroupProcesses/RedirectClick.cfm?partid=2473264&amp;corid=649&amp;runid=16501&amp;url=http://ssrn.com/abstract=2689136"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hq.ssrn.com/GroupProcesses/RedirectClick.cfm?partid=2473264&amp;corid=649&amp;runid=16501&amp;url=http://ssrn.com/author=2473264" TargetMode="External"/><Relationship Id="rId24" Type="http://schemas.openxmlformats.org/officeDocument/2006/relationships/hyperlink" Target="http://hq.ssrn.com/GroupProcesses/RedirectClick.cfm?partid=2473264&amp;corid=649&amp;runid=16501&amp;url=http://ssrn.com/abstract=2690938" TargetMode="External"/><Relationship Id="rId5" Type="http://schemas.openxmlformats.org/officeDocument/2006/relationships/image" Target="media/image1.png"/><Relationship Id="rId15" Type="http://schemas.openxmlformats.org/officeDocument/2006/relationships/hyperlink" Target="http://hq.ssrn.com/GroupProcesses/RedirectClick.cfm?partid=2473264&amp;corid=649&amp;runid=16501&amp;url=http://hq.ssrn.com/rankings/Ranking_display.cfm?TRN_gID=10" TargetMode="External"/><Relationship Id="rId23" Type="http://schemas.openxmlformats.org/officeDocument/2006/relationships/hyperlink" Target="http://hq.ssrn.com/GroupProcesses/RedirectClick.cfm?partid=2473264&amp;corid=649&amp;runid=16501&amp;url=http://ssrn.com/abstract=2686677" TargetMode="External"/><Relationship Id="rId28" Type="http://schemas.openxmlformats.org/officeDocument/2006/relationships/hyperlink" Target="http://hq.ssrn.com/GroupProcesses/RedirectClick.cfm?partid=2473264&amp;corid=649&amp;runid=16501&amp;url=http://ssrn.com/abstract=2686616" TargetMode="External"/><Relationship Id="rId10" Type="http://schemas.openxmlformats.org/officeDocument/2006/relationships/hyperlink" Target="mailto:khlaifgh@yahoo.com" TargetMode="External"/><Relationship Id="rId19" Type="http://schemas.openxmlformats.org/officeDocument/2006/relationships/hyperlink" Target="http://hq.ssrn.com/GroupProcesses/RedirectClick.cfm?partid=2473264&amp;corid=649&amp;runid=16501&amp;url=http://ssrn.com/abstract=2686620" TargetMode="External"/><Relationship Id="rId31" Type="http://schemas.openxmlformats.org/officeDocument/2006/relationships/theme" Target="theme/theme1.xml"/><Relationship Id="rId4" Type="http://schemas.openxmlformats.org/officeDocument/2006/relationships/hyperlink" Target="http://hq.ssrn.com/GroupProcesses/RedirectClick.cfm?partid=2473264&amp;corid=649&amp;runid=16501&amp;url=http://www.ssrn.com" TargetMode="External"/><Relationship Id="rId9" Type="http://schemas.openxmlformats.org/officeDocument/2006/relationships/hyperlink" Target="http://hq.ssrn.com/GroupProcesses/RedirectClick.cfm?partid=2473264&amp;corid=649&amp;runid=16501&amp;url=http://hq.ssrn.com/rankings/Ranking_display.cfm?TRN_gID=7" TargetMode="External"/><Relationship Id="rId14" Type="http://schemas.openxmlformats.org/officeDocument/2006/relationships/hyperlink" Target="http://hq.ssrn.com/GroupProcesses/RedirectClick.cfm?partid=2473264&amp;corid=649&amp;runid=16501&amp;url=http://hq.ssrn.com/submissions/MyPapers.cfm" TargetMode="External"/><Relationship Id="rId22" Type="http://schemas.openxmlformats.org/officeDocument/2006/relationships/hyperlink" Target="http://hq.ssrn.com/GroupProcesses/RedirectClick.cfm?partid=2473264&amp;corid=649&amp;runid=16501&amp;url=http://ssrn.com/abstract=2689137" TargetMode="External"/><Relationship Id="rId27" Type="http://schemas.openxmlformats.org/officeDocument/2006/relationships/hyperlink" Target="http://hq.ssrn.com/GroupProcesses/RedirectClick.cfm?partid=2473264&amp;corid=649&amp;runid=16501&amp;url=http://ssrn.com/abstract=2689143" TargetMode="External"/><Relationship Id="rId30"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3966</Words>
  <Characters>22609</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0786465511</dc:creator>
  <cp:lastModifiedBy>0786465511</cp:lastModifiedBy>
  <cp:revision>7</cp:revision>
  <dcterms:created xsi:type="dcterms:W3CDTF">2016-08-11T12:31:00Z</dcterms:created>
  <dcterms:modified xsi:type="dcterms:W3CDTF">2016-08-11T13:29:00Z</dcterms:modified>
</cp:coreProperties>
</file>