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5CC" w:rsidRDefault="001A25CC">
      <w:pPr>
        <w:rPr>
          <w:rFonts w:hint="cs"/>
          <w:rtl/>
          <w:lang w:bidi="ar-JO"/>
        </w:rPr>
      </w:pPr>
    </w:p>
    <w:p w:rsidR="00C63E5A" w:rsidRPr="00C63E5A" w:rsidRDefault="00C63E5A" w:rsidP="00C63E5A">
      <w:pPr>
        <w:bidi w:val="0"/>
        <w:spacing w:before="100" w:beforeAutospacing="1" w:after="100" w:afterAutospacing="1" w:line="240" w:lineRule="auto"/>
        <w:outlineLvl w:val="1"/>
        <w:rPr>
          <w:rFonts w:ascii="Times New Roman" w:eastAsia="Times New Roman" w:hAnsi="Times New Roman" w:cs="Times New Roman"/>
          <w:b/>
          <w:bCs/>
          <w:sz w:val="36"/>
          <w:szCs w:val="36"/>
        </w:rPr>
      </w:pPr>
      <w:hyperlink r:id="rId5" w:history="1">
        <w:r w:rsidRPr="00C63E5A">
          <w:rPr>
            <w:rFonts w:ascii="Times New Roman" w:eastAsia="Times New Roman" w:hAnsi="Times New Roman" w:cs="Times New Roman"/>
            <w:b/>
            <w:bCs/>
            <w:color w:val="0000FF"/>
            <w:sz w:val="36"/>
            <w:szCs w:val="36"/>
            <w:u w:val="single"/>
            <w:rtl/>
          </w:rPr>
          <w:t>شجرة الجاكرندا</w:t>
        </w:r>
      </w:hyperlink>
      <w:r w:rsidRPr="00C63E5A">
        <w:rPr>
          <w:rFonts w:ascii="Times New Roman" w:eastAsia="Times New Roman" w:hAnsi="Times New Roman" w:cs="Times New Roman"/>
          <w:b/>
          <w:bCs/>
          <w:sz w:val="36"/>
          <w:szCs w:val="36"/>
        </w:rPr>
        <w:t xml:space="preserve"> </w:t>
      </w:r>
    </w:p>
    <w:p w:rsidR="00C63E5A" w:rsidRPr="00C63E5A" w:rsidRDefault="00C63E5A" w:rsidP="00C63E5A">
      <w:pPr>
        <w:bidi w:val="0"/>
        <w:spacing w:after="0" w:line="240" w:lineRule="auto"/>
        <w:ind w:left="720"/>
        <w:rPr>
          <w:rFonts w:ascii="Times New Roman" w:eastAsia="Times New Roman" w:hAnsi="Times New Roman" w:cs="Times New Roman"/>
          <w:sz w:val="24"/>
          <w:szCs w:val="24"/>
        </w:rPr>
      </w:pPr>
      <w:r w:rsidRPr="00C63E5A">
        <w:rPr>
          <w:rFonts w:ascii="Times New Roman" w:eastAsia="Times New Roman" w:hAnsi="Times New Roman" w:cs="Times New Roman"/>
          <w:sz w:val="24"/>
          <w:szCs w:val="24"/>
          <w:rtl/>
        </w:rPr>
        <w:t xml:space="preserve">المجموعة: أشجار زينة </w:t>
      </w:r>
    </w:p>
    <w:p w:rsidR="00C63E5A" w:rsidRPr="00C63E5A" w:rsidRDefault="00C63E5A" w:rsidP="00C63E5A">
      <w:pPr>
        <w:bidi w:val="0"/>
        <w:spacing w:after="0" w:line="240" w:lineRule="auto"/>
        <w:ind w:left="720"/>
        <w:rPr>
          <w:rFonts w:ascii="Times New Roman" w:eastAsia="Times New Roman" w:hAnsi="Times New Roman" w:cs="Times New Roman"/>
          <w:sz w:val="24"/>
          <w:szCs w:val="24"/>
        </w:rPr>
      </w:pPr>
      <w:r w:rsidRPr="00C63E5A">
        <w:rPr>
          <w:rFonts w:ascii="Times New Roman" w:eastAsia="Times New Roman" w:hAnsi="Times New Roman" w:cs="Times New Roman"/>
          <w:sz w:val="24"/>
          <w:szCs w:val="24"/>
          <w:rtl/>
        </w:rPr>
        <w:t xml:space="preserve">الزيارات: 8929 </w:t>
      </w:r>
    </w:p>
    <w:p w:rsidR="00C63E5A" w:rsidRPr="00C63E5A" w:rsidRDefault="00C63E5A" w:rsidP="00C63E5A">
      <w:pPr>
        <w:bidi w:val="0"/>
        <w:spacing w:after="0" w:line="240" w:lineRule="auto"/>
        <w:rPr>
          <w:rFonts w:ascii="Times New Roman" w:eastAsia="Times New Roman" w:hAnsi="Times New Roman" w:cs="Times New Roman"/>
          <w:sz w:val="24"/>
          <w:szCs w:val="24"/>
        </w:rPr>
      </w:pPr>
      <w:hyperlink r:id="rId6" w:tgtFrame="_blank" w:tooltip="поздравления с новорожденным" w:history="1">
        <w:proofErr w:type="spellStart"/>
        <w:proofErr w:type="gramStart"/>
        <w:r w:rsidRPr="00C63E5A">
          <w:rPr>
            <w:rFonts w:ascii="Times New Roman" w:eastAsia="Times New Roman" w:hAnsi="Times New Roman" w:cs="Times New Roman"/>
            <w:color w:val="0000FF"/>
            <w:sz w:val="24"/>
            <w:szCs w:val="24"/>
            <w:u w:val="single"/>
          </w:rPr>
          <w:t>поздравления</w:t>
        </w:r>
        <w:proofErr w:type="spellEnd"/>
        <w:proofErr w:type="gramEnd"/>
        <w:r w:rsidRPr="00C63E5A">
          <w:rPr>
            <w:rFonts w:ascii="Times New Roman" w:eastAsia="Times New Roman" w:hAnsi="Times New Roman" w:cs="Times New Roman"/>
            <w:color w:val="0000FF"/>
            <w:sz w:val="24"/>
            <w:szCs w:val="24"/>
            <w:u w:val="single"/>
          </w:rPr>
          <w:t xml:space="preserve"> с </w:t>
        </w:r>
        <w:proofErr w:type="spellStart"/>
        <w:r w:rsidRPr="00C63E5A">
          <w:rPr>
            <w:rFonts w:ascii="Times New Roman" w:eastAsia="Times New Roman" w:hAnsi="Times New Roman" w:cs="Times New Roman"/>
            <w:color w:val="0000FF"/>
            <w:sz w:val="24"/>
            <w:szCs w:val="24"/>
            <w:u w:val="single"/>
          </w:rPr>
          <w:t>новорожденным</w:t>
        </w:r>
        <w:proofErr w:type="spellEnd"/>
      </w:hyperlink>
      <w:r w:rsidRPr="00C63E5A">
        <w:rPr>
          <w:rFonts w:ascii="Times New Roman" w:eastAsia="Times New Roman" w:hAnsi="Times New Roman" w:cs="Times New Roman"/>
          <w:sz w:val="24"/>
          <w:szCs w:val="24"/>
        </w:rPr>
        <w:t xml:space="preserve"> </w:t>
      </w:r>
    </w:p>
    <w:p w:rsidR="00C63E5A" w:rsidRPr="00C63E5A" w:rsidRDefault="00C63E5A" w:rsidP="00C63E5A">
      <w:pPr>
        <w:bidi w:val="0"/>
        <w:spacing w:before="100" w:beforeAutospacing="1" w:after="100" w:afterAutospacing="1" w:line="240" w:lineRule="auto"/>
        <w:rPr>
          <w:rFonts w:ascii="Times New Roman" w:eastAsia="Times New Roman" w:hAnsi="Times New Roman" w:cs="Times New Roman"/>
          <w:sz w:val="24"/>
          <w:szCs w:val="24"/>
        </w:rPr>
      </w:pPr>
      <w:r w:rsidRPr="00C63E5A">
        <w:rPr>
          <w:rFonts w:ascii="Times New Roman" w:eastAsia="Times New Roman" w:hAnsi="Times New Roman" w:cs="Times New Roman"/>
          <w:sz w:val="24"/>
          <w:szCs w:val="24"/>
          <w:rtl/>
        </w:rPr>
        <w:t>الوصف النباتي : شجرة متساقطة الاوراق قائمة النو ذات قمة مفتوحة يصل ارتفاعها الي 10 و20 متر في موطنها الاصلي البرازيل لون القلف رمادي مشقق</w:t>
      </w:r>
      <w:r w:rsidRPr="00C63E5A">
        <w:rPr>
          <w:rFonts w:ascii="Times New Roman" w:eastAsia="Times New Roman" w:hAnsi="Times New Roman" w:cs="Times New Roman"/>
          <w:sz w:val="24"/>
          <w:szCs w:val="24"/>
        </w:rPr>
        <w:t xml:space="preserve">. </w:t>
      </w:r>
      <w:r w:rsidRPr="00C63E5A">
        <w:rPr>
          <w:rFonts w:ascii="Times New Roman" w:eastAsia="Times New Roman" w:hAnsi="Times New Roman" w:cs="Times New Roman"/>
          <w:sz w:val="24"/>
          <w:szCs w:val="24"/>
          <w:rtl/>
        </w:rPr>
        <w:t>الورقة مركبة ريشية متضاعفة الوريقات بيضاوية الشكل صغيرة الحجم ذات قمة مذببة الازهار بوقية الشكل بنفسجية ال</w:t>
      </w:r>
    </w:p>
    <w:p w:rsidR="00C63E5A" w:rsidRPr="00C63E5A" w:rsidRDefault="00C63E5A" w:rsidP="00C63E5A">
      <w:pPr>
        <w:spacing w:before="100" w:beforeAutospacing="1" w:after="100" w:afterAutospacing="1" w:line="240" w:lineRule="auto"/>
        <w:rPr>
          <w:rFonts w:ascii="Times New Roman" w:eastAsia="Times New Roman" w:hAnsi="Times New Roman" w:cs="Times New Roman"/>
          <w:sz w:val="24"/>
          <w:szCs w:val="24"/>
        </w:rPr>
      </w:pPr>
      <w:r w:rsidRPr="00C63E5A">
        <w:rPr>
          <w:rFonts w:ascii="Times New Roman" w:eastAsia="Times New Roman" w:hAnsi="Times New Roman" w:cs="Times New Roman"/>
          <w:b/>
          <w:bCs/>
          <w:sz w:val="24"/>
          <w:szCs w:val="24"/>
          <w:rtl/>
        </w:rPr>
        <w:t>الإسم  العلمي :</w:t>
      </w:r>
      <w:r w:rsidRPr="00C63E5A">
        <w:rPr>
          <w:rFonts w:ascii="Times New Roman" w:eastAsia="Times New Roman" w:hAnsi="Times New Roman" w:cs="Times New Roman"/>
          <w:b/>
          <w:bCs/>
          <w:sz w:val="24"/>
          <w:szCs w:val="24"/>
        </w:rPr>
        <w:t xml:space="preserve">Jacaranda </w:t>
      </w:r>
      <w:proofErr w:type="spellStart"/>
      <w:r w:rsidRPr="00C63E5A">
        <w:rPr>
          <w:rFonts w:ascii="Times New Roman" w:eastAsia="Times New Roman" w:hAnsi="Times New Roman" w:cs="Times New Roman"/>
          <w:b/>
          <w:bCs/>
          <w:sz w:val="24"/>
          <w:szCs w:val="24"/>
        </w:rPr>
        <w:t>mimosaefolia</w:t>
      </w:r>
      <w:proofErr w:type="spellEnd"/>
    </w:p>
    <w:p w:rsidR="00C63E5A" w:rsidRPr="00C63E5A" w:rsidRDefault="00C63E5A" w:rsidP="00C63E5A">
      <w:pPr>
        <w:spacing w:before="100" w:beforeAutospacing="1" w:after="100" w:afterAutospacing="1" w:line="240" w:lineRule="auto"/>
        <w:rPr>
          <w:rFonts w:ascii="Times New Roman" w:eastAsia="Times New Roman" w:hAnsi="Times New Roman" w:cs="Times New Roman"/>
          <w:sz w:val="24"/>
          <w:szCs w:val="24"/>
          <w:rtl/>
        </w:rPr>
      </w:pPr>
      <w:r w:rsidRPr="00C63E5A">
        <w:rPr>
          <w:rFonts w:ascii="Times New Roman" w:eastAsia="Times New Roman" w:hAnsi="Times New Roman" w:cs="Times New Roman"/>
          <w:b/>
          <w:bCs/>
          <w:sz w:val="24"/>
          <w:szCs w:val="24"/>
          <w:rtl/>
        </w:rPr>
        <w:t>الاسم العربي :الجاكراندا</w:t>
      </w:r>
    </w:p>
    <w:p w:rsidR="00C63E5A" w:rsidRPr="00C63E5A" w:rsidRDefault="00C63E5A" w:rsidP="00C63E5A">
      <w:pPr>
        <w:spacing w:before="100" w:beforeAutospacing="1" w:after="100" w:afterAutospacing="1" w:line="240" w:lineRule="auto"/>
        <w:rPr>
          <w:rFonts w:ascii="Times New Roman" w:eastAsia="Times New Roman" w:hAnsi="Times New Roman" w:cs="Times New Roman"/>
          <w:sz w:val="24"/>
          <w:szCs w:val="24"/>
          <w:rtl/>
        </w:rPr>
      </w:pPr>
      <w:r w:rsidRPr="00C63E5A">
        <w:rPr>
          <w:rFonts w:ascii="Times New Roman" w:eastAsia="Times New Roman" w:hAnsi="Times New Roman" w:cs="Times New Roman"/>
          <w:sz w:val="24"/>
          <w:szCs w:val="24"/>
          <w:rtl/>
        </w:rPr>
        <w:t>الوصف النباتي : شجرة متساقطة الاوراق قائمة النو ذات قمة مفتوحة يصل ارتفاعها الي 10 و20 متر في موطنها الاصلي البرازيل لون القلف رمادي مشقق.</w:t>
      </w:r>
    </w:p>
    <w:p w:rsidR="00C63E5A" w:rsidRPr="00C63E5A" w:rsidRDefault="00C63E5A" w:rsidP="00C63E5A">
      <w:pPr>
        <w:spacing w:before="100" w:beforeAutospacing="1" w:after="100" w:afterAutospacing="1" w:line="240" w:lineRule="auto"/>
        <w:rPr>
          <w:rFonts w:ascii="Times New Roman" w:eastAsia="Times New Roman" w:hAnsi="Times New Roman" w:cs="Times New Roman"/>
          <w:sz w:val="24"/>
          <w:szCs w:val="24"/>
          <w:rtl/>
        </w:rPr>
      </w:pPr>
      <w:r w:rsidRPr="00C63E5A">
        <w:rPr>
          <w:rFonts w:ascii="Times New Roman" w:eastAsia="Times New Roman" w:hAnsi="Times New Roman" w:cs="Times New Roman"/>
          <w:sz w:val="24"/>
          <w:szCs w:val="24"/>
          <w:rtl/>
        </w:rPr>
        <w:t>الورقة مركبة ريشية متضاعفة الوريقات بيضاوية الشكل صغيرة الحجم ذات قمة مذببة   الازهار بوقية الشكل بنفسجية اللون تحمل في نورات سنبلية تظهر مبطرا في بداية الربيع قبل ظهور الاوراق  الثمرة علبة مبططه الشكل تتفتح جانبيا عند النضج والبذور محاطة بغشاء رقيق ابيض .</w:t>
      </w:r>
    </w:p>
    <w:p w:rsidR="00C63E5A" w:rsidRPr="00C63E5A" w:rsidRDefault="00C63E5A" w:rsidP="00C63E5A">
      <w:pPr>
        <w:spacing w:before="100" w:beforeAutospacing="1" w:after="100" w:afterAutospacing="1" w:line="240" w:lineRule="auto"/>
        <w:rPr>
          <w:rFonts w:ascii="Times New Roman" w:eastAsia="Times New Roman" w:hAnsi="Times New Roman" w:cs="Times New Roman"/>
          <w:sz w:val="24"/>
          <w:szCs w:val="24"/>
          <w:rtl/>
        </w:rPr>
      </w:pPr>
      <w:r w:rsidRPr="00C63E5A">
        <w:rPr>
          <w:rFonts w:ascii="Times New Roman" w:eastAsia="Times New Roman" w:hAnsi="Times New Roman" w:cs="Times New Roman"/>
          <w:noProof/>
          <w:sz w:val="24"/>
          <w:szCs w:val="24"/>
        </w:rPr>
        <w:drawing>
          <wp:inline distT="0" distB="0" distL="0" distR="0" wp14:anchorId="237BCA69" wp14:editId="5F10D8A9">
            <wp:extent cx="4142740" cy="3204210"/>
            <wp:effectExtent l="0" t="0" r="0" b="0"/>
            <wp:docPr id="1" name="Picture 1" descr="http://www.ainagri.com/uploads/img/8h5d8vdvmxhovdbftr7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inagri.com/uploads/img/8h5d8vdvmxhovdbftr7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2740" cy="3204210"/>
                    </a:xfrm>
                    <a:prstGeom prst="rect">
                      <a:avLst/>
                    </a:prstGeom>
                    <a:noFill/>
                    <a:ln>
                      <a:noFill/>
                    </a:ln>
                  </pic:spPr>
                </pic:pic>
              </a:graphicData>
            </a:graphic>
          </wp:inline>
        </w:drawing>
      </w:r>
    </w:p>
    <w:p w:rsidR="00C63E5A" w:rsidRPr="00C63E5A" w:rsidRDefault="00C63E5A" w:rsidP="00C63E5A">
      <w:pPr>
        <w:spacing w:before="100" w:beforeAutospacing="1" w:after="100" w:afterAutospacing="1" w:line="240" w:lineRule="auto"/>
        <w:rPr>
          <w:rFonts w:ascii="Times New Roman" w:eastAsia="Times New Roman" w:hAnsi="Times New Roman" w:cs="Times New Roman"/>
          <w:sz w:val="24"/>
          <w:szCs w:val="24"/>
          <w:rtl/>
        </w:rPr>
      </w:pPr>
      <w:r w:rsidRPr="00C63E5A">
        <w:rPr>
          <w:rFonts w:ascii="Times New Roman" w:eastAsia="Times New Roman" w:hAnsi="Times New Roman" w:cs="Times New Roman"/>
          <w:noProof/>
          <w:sz w:val="24"/>
          <w:szCs w:val="24"/>
        </w:rPr>
        <w:lastRenderedPageBreak/>
        <w:drawing>
          <wp:inline distT="0" distB="0" distL="0" distR="0" wp14:anchorId="6347676F" wp14:editId="4557FEC4">
            <wp:extent cx="4047490" cy="3029585"/>
            <wp:effectExtent l="0" t="0" r="0" b="0"/>
            <wp:docPr id="2" name="Picture 2" descr="http://www.ainagri.com/uploads/img/66dab0l42qggim765o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inagri.com/uploads/img/66dab0l42qggim765or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7490" cy="3029585"/>
                    </a:xfrm>
                    <a:prstGeom prst="rect">
                      <a:avLst/>
                    </a:prstGeom>
                    <a:noFill/>
                    <a:ln>
                      <a:noFill/>
                    </a:ln>
                  </pic:spPr>
                </pic:pic>
              </a:graphicData>
            </a:graphic>
          </wp:inline>
        </w:drawing>
      </w:r>
    </w:p>
    <w:p w:rsidR="00C63E5A" w:rsidRPr="00C63E5A" w:rsidRDefault="00C63E5A" w:rsidP="00C63E5A">
      <w:pPr>
        <w:spacing w:before="100" w:beforeAutospacing="1" w:after="100" w:afterAutospacing="1" w:line="240" w:lineRule="auto"/>
        <w:rPr>
          <w:rFonts w:ascii="Times New Roman" w:eastAsia="Times New Roman" w:hAnsi="Times New Roman" w:cs="Times New Roman"/>
          <w:sz w:val="24"/>
          <w:szCs w:val="24"/>
          <w:rtl/>
        </w:rPr>
      </w:pPr>
      <w:r w:rsidRPr="00C63E5A">
        <w:rPr>
          <w:rFonts w:ascii="Times New Roman" w:eastAsia="Times New Roman" w:hAnsi="Times New Roman" w:cs="Times New Roman"/>
          <w:b/>
          <w:bCs/>
          <w:sz w:val="24"/>
          <w:szCs w:val="24"/>
          <w:rtl/>
        </w:rPr>
        <w:t>التكاثر</w:t>
      </w:r>
      <w:r w:rsidRPr="00C63E5A">
        <w:rPr>
          <w:rFonts w:ascii="Times New Roman" w:eastAsia="Times New Roman" w:hAnsi="Times New Roman" w:cs="Times New Roman"/>
          <w:sz w:val="24"/>
          <w:szCs w:val="24"/>
          <w:rtl/>
        </w:rPr>
        <w:t xml:space="preserve"> :بالبذور وتزرع في فبراير ومارس .</w:t>
      </w:r>
    </w:p>
    <w:p w:rsidR="00C63E5A" w:rsidRPr="00C63E5A" w:rsidRDefault="00C63E5A" w:rsidP="00C63E5A">
      <w:pPr>
        <w:spacing w:before="100" w:beforeAutospacing="1" w:after="100" w:afterAutospacing="1" w:line="240" w:lineRule="auto"/>
        <w:rPr>
          <w:rFonts w:ascii="Times New Roman" w:eastAsia="Times New Roman" w:hAnsi="Times New Roman" w:cs="Times New Roman"/>
          <w:sz w:val="24"/>
          <w:szCs w:val="24"/>
          <w:rtl/>
        </w:rPr>
      </w:pPr>
      <w:r w:rsidRPr="00C63E5A">
        <w:rPr>
          <w:rFonts w:ascii="Times New Roman" w:eastAsia="Times New Roman" w:hAnsi="Times New Roman" w:cs="Times New Roman"/>
          <w:sz w:val="24"/>
          <w:szCs w:val="24"/>
          <w:rtl/>
        </w:rPr>
        <w:t>القيمة التنسيقية تستخدم في تزيين الشواع والحدائق العامة والخاصة تستخدم في مجاميع لاعطاء شكل جمالي في بداية الربيع .</w:t>
      </w:r>
    </w:p>
    <w:p w:rsidR="00C63E5A" w:rsidRPr="00C63E5A" w:rsidRDefault="00C63E5A" w:rsidP="00C63E5A">
      <w:pPr>
        <w:spacing w:before="100" w:beforeAutospacing="1" w:after="100" w:afterAutospacing="1" w:line="240" w:lineRule="auto"/>
        <w:rPr>
          <w:rFonts w:ascii="Times New Roman" w:eastAsia="Times New Roman" w:hAnsi="Times New Roman" w:cs="Times New Roman"/>
          <w:sz w:val="24"/>
          <w:szCs w:val="24"/>
          <w:rtl/>
        </w:rPr>
      </w:pPr>
      <w:r w:rsidRPr="00C63E5A">
        <w:rPr>
          <w:rFonts w:ascii="Times New Roman" w:eastAsia="Times New Roman" w:hAnsi="Times New Roman" w:cs="Times New Roman"/>
          <w:noProof/>
          <w:sz w:val="24"/>
          <w:szCs w:val="24"/>
          <w:vertAlign w:val="superscript"/>
        </w:rPr>
        <w:lastRenderedPageBreak/>
        <w:drawing>
          <wp:inline distT="0" distB="0" distL="0" distR="0" wp14:anchorId="2D42EF39" wp14:editId="7BE02290">
            <wp:extent cx="15242540" cy="11433810"/>
            <wp:effectExtent l="0" t="0" r="0" b="0"/>
            <wp:docPr id="3" name="Picture 3" descr="http://www.ainagri.com/uploads/img/xoiy753u86exokouk6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inagri.com/uploads/img/xoiy753u86exokouk6f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2540" cy="11433810"/>
                    </a:xfrm>
                    <a:prstGeom prst="rect">
                      <a:avLst/>
                    </a:prstGeom>
                    <a:noFill/>
                    <a:ln>
                      <a:noFill/>
                    </a:ln>
                  </pic:spPr>
                </pic:pic>
              </a:graphicData>
            </a:graphic>
          </wp:inline>
        </w:drawing>
      </w:r>
    </w:p>
    <w:p w:rsidR="00C63E5A" w:rsidRDefault="00C63E5A">
      <w:pPr>
        <w:rPr>
          <w:rFonts w:hint="cs"/>
          <w:lang w:bidi="ar-JO"/>
        </w:rPr>
      </w:pPr>
      <w:bookmarkStart w:id="0" w:name="_GoBack"/>
      <w:bookmarkEnd w:id="0"/>
    </w:p>
    <w:sectPr w:rsidR="00C63E5A" w:rsidSect="005712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7A"/>
    <w:rsid w:val="001A25CC"/>
    <w:rsid w:val="0057125C"/>
    <w:rsid w:val="0065147A"/>
    <w:rsid w:val="00C63E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E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895334">
      <w:bodyDiv w:val="1"/>
      <w:marLeft w:val="0"/>
      <w:marRight w:val="0"/>
      <w:marTop w:val="0"/>
      <w:marBottom w:val="0"/>
      <w:divBdr>
        <w:top w:val="none" w:sz="0" w:space="0" w:color="auto"/>
        <w:left w:val="none" w:sz="0" w:space="0" w:color="auto"/>
        <w:bottom w:val="none" w:sz="0" w:space="0" w:color="auto"/>
        <w:right w:val="none" w:sz="0" w:space="0" w:color="auto"/>
      </w:divBdr>
      <w:divsChild>
        <w:div w:id="1311518012">
          <w:marLeft w:val="0"/>
          <w:marRight w:val="0"/>
          <w:marTop w:val="0"/>
          <w:marBottom w:val="0"/>
          <w:divBdr>
            <w:top w:val="none" w:sz="0" w:space="0" w:color="auto"/>
            <w:left w:val="none" w:sz="0" w:space="0" w:color="auto"/>
            <w:bottom w:val="none" w:sz="0" w:space="0" w:color="auto"/>
            <w:right w:val="none" w:sz="0" w:space="0" w:color="auto"/>
          </w:divBdr>
          <w:divsChild>
            <w:div w:id="1604336993">
              <w:marLeft w:val="0"/>
              <w:marRight w:val="0"/>
              <w:marTop w:val="0"/>
              <w:marBottom w:val="0"/>
              <w:divBdr>
                <w:top w:val="none" w:sz="0" w:space="0" w:color="auto"/>
                <w:left w:val="none" w:sz="0" w:space="0" w:color="auto"/>
                <w:bottom w:val="none" w:sz="0" w:space="0" w:color="auto"/>
                <w:right w:val="none" w:sz="0" w:space="0" w:color="auto"/>
              </w:divBdr>
              <w:divsChild>
                <w:div w:id="411047193">
                  <w:marLeft w:val="0"/>
                  <w:marRight w:val="0"/>
                  <w:marTop w:val="0"/>
                  <w:marBottom w:val="0"/>
                  <w:divBdr>
                    <w:top w:val="none" w:sz="0" w:space="0" w:color="auto"/>
                    <w:left w:val="none" w:sz="0" w:space="0" w:color="auto"/>
                    <w:bottom w:val="none" w:sz="0" w:space="0" w:color="auto"/>
                    <w:right w:val="none" w:sz="0" w:space="0" w:color="auto"/>
                  </w:divBdr>
                  <w:divsChild>
                    <w:div w:id="1029339265">
                      <w:marLeft w:val="0"/>
                      <w:marRight w:val="0"/>
                      <w:marTop w:val="0"/>
                      <w:marBottom w:val="0"/>
                      <w:divBdr>
                        <w:top w:val="none" w:sz="0" w:space="0" w:color="auto"/>
                        <w:left w:val="none" w:sz="0" w:space="0" w:color="auto"/>
                        <w:bottom w:val="none" w:sz="0" w:space="0" w:color="auto"/>
                        <w:right w:val="none" w:sz="0" w:space="0" w:color="auto"/>
                      </w:divBdr>
                      <w:divsChild>
                        <w:div w:id="876115427">
                          <w:marLeft w:val="0"/>
                          <w:marRight w:val="0"/>
                          <w:marTop w:val="0"/>
                          <w:marBottom w:val="0"/>
                          <w:divBdr>
                            <w:top w:val="none" w:sz="0" w:space="0" w:color="auto"/>
                            <w:left w:val="none" w:sz="0" w:space="0" w:color="auto"/>
                            <w:bottom w:val="none" w:sz="0" w:space="0" w:color="auto"/>
                            <w:right w:val="none" w:sz="0" w:space="0" w:color="auto"/>
                          </w:divBdr>
                          <w:divsChild>
                            <w:div w:id="993029993">
                              <w:marLeft w:val="0"/>
                              <w:marRight w:val="0"/>
                              <w:marTop w:val="0"/>
                              <w:marBottom w:val="0"/>
                              <w:divBdr>
                                <w:top w:val="none" w:sz="0" w:space="0" w:color="auto"/>
                                <w:left w:val="none" w:sz="0" w:space="0" w:color="auto"/>
                                <w:bottom w:val="none" w:sz="0" w:space="0" w:color="auto"/>
                                <w:right w:val="none" w:sz="0" w:space="0" w:color="auto"/>
                              </w:divBdr>
                              <w:divsChild>
                                <w:div w:id="554969920">
                                  <w:marLeft w:val="0"/>
                                  <w:marRight w:val="465"/>
                                  <w:marTop w:val="0"/>
                                  <w:marBottom w:val="0"/>
                                  <w:divBdr>
                                    <w:top w:val="none" w:sz="0" w:space="0" w:color="auto"/>
                                    <w:left w:val="none" w:sz="0" w:space="0" w:color="auto"/>
                                    <w:bottom w:val="none" w:sz="0" w:space="0" w:color="auto"/>
                                    <w:right w:val="none" w:sz="0" w:space="0" w:color="auto"/>
                                  </w:divBdr>
                                  <w:divsChild>
                                    <w:div w:id="1445423746">
                                      <w:marLeft w:val="0"/>
                                      <w:marRight w:val="0"/>
                                      <w:marTop w:val="0"/>
                                      <w:marBottom w:val="0"/>
                                      <w:divBdr>
                                        <w:top w:val="none" w:sz="0" w:space="0" w:color="auto"/>
                                        <w:left w:val="none" w:sz="0" w:space="0" w:color="auto"/>
                                        <w:bottom w:val="none" w:sz="0" w:space="0" w:color="auto"/>
                                        <w:right w:val="none" w:sz="0" w:space="0" w:color="auto"/>
                                      </w:divBdr>
                                      <w:divsChild>
                                        <w:div w:id="376979463">
                                          <w:marLeft w:val="0"/>
                                          <w:marRight w:val="0"/>
                                          <w:marTop w:val="0"/>
                                          <w:marBottom w:val="0"/>
                                          <w:divBdr>
                                            <w:top w:val="none" w:sz="0" w:space="0" w:color="auto"/>
                                            <w:left w:val="none" w:sz="0" w:space="0" w:color="auto"/>
                                            <w:bottom w:val="none" w:sz="0" w:space="0" w:color="auto"/>
                                            <w:right w:val="none" w:sz="0" w:space="0" w:color="auto"/>
                                          </w:divBdr>
                                          <w:divsChild>
                                            <w:div w:id="1271547346">
                                              <w:marLeft w:val="0"/>
                                              <w:marRight w:val="0"/>
                                              <w:marTop w:val="0"/>
                                              <w:marBottom w:val="0"/>
                                              <w:divBdr>
                                                <w:top w:val="none" w:sz="0" w:space="0" w:color="auto"/>
                                                <w:left w:val="none" w:sz="0" w:space="0" w:color="auto"/>
                                                <w:bottom w:val="none" w:sz="0" w:space="0" w:color="auto"/>
                                                <w:right w:val="none" w:sz="0" w:space="0" w:color="auto"/>
                                              </w:divBdr>
                                              <w:divsChild>
                                                <w:div w:id="180246915">
                                                  <w:marLeft w:val="0"/>
                                                  <w:marRight w:val="0"/>
                                                  <w:marTop w:val="0"/>
                                                  <w:marBottom w:val="0"/>
                                                  <w:divBdr>
                                                    <w:top w:val="none" w:sz="0" w:space="0" w:color="auto"/>
                                                    <w:left w:val="none" w:sz="0" w:space="0" w:color="auto"/>
                                                    <w:bottom w:val="none" w:sz="0" w:space="0" w:color="auto"/>
                                                    <w:right w:val="none" w:sz="0" w:space="0" w:color="auto"/>
                                                  </w:divBdr>
                                                </w:div>
                                                <w:div w:id="397679115">
                                                  <w:marLeft w:val="0"/>
                                                  <w:marRight w:val="0"/>
                                                  <w:marTop w:val="0"/>
                                                  <w:marBottom w:val="0"/>
                                                  <w:divBdr>
                                                    <w:top w:val="none" w:sz="0" w:space="0" w:color="auto"/>
                                                    <w:left w:val="none" w:sz="0" w:space="0" w:color="auto"/>
                                                    <w:bottom w:val="none" w:sz="0" w:space="0" w:color="auto"/>
                                                    <w:right w:val="none" w:sz="0" w:space="0" w:color="auto"/>
                                                  </w:divBdr>
                                                </w:div>
                                                <w:div w:id="5838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kefunny.org" TargetMode="External"/><Relationship Id="rId11" Type="http://schemas.openxmlformats.org/officeDocument/2006/relationships/theme" Target="theme/theme1.xml"/><Relationship Id="rId5" Type="http://schemas.openxmlformats.org/officeDocument/2006/relationships/hyperlink" Target="http://ainagri.com/index.php?option=com_content&amp;view=article&amp;id=56&amp;catid=260:%D8%A3%D8%B4%D8%AC%D8%A7%D8%B1-%D8%B2%D9%8A%D9%86%D8%A9&amp;Itemid=473&amp;lang=a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2017-10-31T07:51:00Z</dcterms:created>
  <dcterms:modified xsi:type="dcterms:W3CDTF">2017-10-31T07:51:00Z</dcterms:modified>
</cp:coreProperties>
</file>