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9A" w:rsidRPr="00874D23" w:rsidRDefault="0007728A" w:rsidP="009756FF">
      <w:pPr>
        <w:bidi w:val="0"/>
        <w:jc w:val="center"/>
        <w:rPr>
          <w:b/>
          <w:bCs/>
          <w:color w:val="000000"/>
          <w:sz w:val="32"/>
          <w:szCs w:val="32"/>
          <w:u w:val="single"/>
          <w:rtl/>
        </w:rPr>
      </w:pPr>
      <w:r>
        <w:rPr>
          <w:b/>
          <w:bCs/>
          <w:noProof/>
          <w:color w:val="000000"/>
          <w:sz w:val="32"/>
          <w:szCs w:val="32"/>
          <w:u w:val="single"/>
          <w:rtl/>
          <w:lang w:eastAsia="en-US"/>
        </w:rPr>
        <w:pict>
          <v:rect id="_x0000_s1026" style="position:absolute;left:0;text-align:left;margin-left:-3.75pt;margin-top:-38.25pt;width:75pt;height:73.5pt;z-index:251658240">
            <v:textbox>
              <w:txbxContent>
                <w:p w:rsidR="002250D9" w:rsidRDefault="002C3C8C">
                  <w:r w:rsidRPr="002C3C8C">
                    <w:rPr>
                      <w:rFonts w:hint="cs"/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657225" cy="847725"/>
                        <wp:effectExtent l="19050" t="0" r="952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459A" w:rsidRPr="00874D23">
        <w:rPr>
          <w:rFonts w:hint="cs"/>
          <w:b/>
          <w:bCs/>
          <w:color w:val="000000"/>
          <w:sz w:val="32"/>
          <w:szCs w:val="32"/>
          <w:u w:val="single"/>
          <w:rtl/>
        </w:rPr>
        <w:t>السيرة الذاتية</w:t>
      </w:r>
    </w:p>
    <w:p w:rsidR="00DF459A" w:rsidRPr="0017469C" w:rsidRDefault="00DF459A" w:rsidP="00505933">
      <w:pPr>
        <w:tabs>
          <w:tab w:val="left" w:pos="5610"/>
        </w:tabs>
        <w:bidi w:val="0"/>
        <w:jc w:val="right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ab/>
      </w:r>
    </w:p>
    <w:p w:rsidR="00DF459A" w:rsidRPr="00B903E2" w:rsidRDefault="00DF459A" w:rsidP="00DF459A">
      <w:pPr>
        <w:bidi w:val="0"/>
        <w:rPr>
          <w:b/>
          <w:bCs/>
          <w:color w:val="000000"/>
          <w:u w:val="single"/>
          <w:rtl/>
        </w:rPr>
      </w:pPr>
      <w:r w:rsidRPr="00974B86">
        <w:rPr>
          <w:b/>
          <w:bCs/>
          <w:color w:val="000000"/>
          <w:u w:val="single"/>
        </w:rPr>
        <w:t>Personal Information</w:t>
      </w:r>
      <w:r>
        <w:rPr>
          <w:color w:val="000000"/>
          <w:u w:val="single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rFonts w:hint="cs"/>
          <w:b/>
          <w:bCs/>
          <w:color w:val="000000"/>
          <w:u w:val="single"/>
          <w:rtl/>
        </w:rPr>
        <w:t>البيانات الشخصية</w:t>
      </w:r>
    </w:p>
    <w:p w:rsidR="00DF459A" w:rsidRPr="00974B86" w:rsidRDefault="00931808" w:rsidP="00931808">
      <w:pPr>
        <w:tabs>
          <w:tab w:val="left" w:pos="3810"/>
        </w:tabs>
        <w:rPr>
          <w:rtl/>
        </w:rPr>
      </w:pPr>
      <w:r>
        <w:rPr>
          <w:rtl/>
        </w:rPr>
        <w:tab/>
      </w:r>
    </w:p>
    <w:tbl>
      <w:tblPr>
        <w:tblStyle w:val="a3"/>
        <w:tblW w:w="9108" w:type="dxa"/>
        <w:tblLook w:val="01E0"/>
      </w:tblPr>
      <w:tblGrid>
        <w:gridCol w:w="4269"/>
        <w:gridCol w:w="4839"/>
      </w:tblGrid>
      <w:tr w:rsidR="00DF459A" w:rsidRPr="00974B86" w:rsidTr="002250D9">
        <w:tc>
          <w:tcPr>
            <w:tcW w:w="4269" w:type="dxa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:Safa’a Ahmad Smadi</w:t>
            </w:r>
          </w:p>
        </w:tc>
        <w:tc>
          <w:tcPr>
            <w:tcW w:w="4839" w:type="dxa"/>
          </w:tcPr>
          <w:p w:rsidR="00DF459A" w:rsidRDefault="00DF459A" w:rsidP="00487E37">
            <w:pPr>
              <w:tabs>
                <w:tab w:val="right" w:pos="4623"/>
              </w:tabs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الاسم :صفاء احمد صمادي</w:t>
            </w:r>
            <w:r w:rsidR="00487E37">
              <w:rPr>
                <w:b/>
                <w:bCs/>
                <w:color w:val="000000"/>
                <w:rtl/>
              </w:rPr>
              <w:tab/>
            </w:r>
          </w:p>
        </w:tc>
      </w:tr>
      <w:tr w:rsidR="00DF459A" w:rsidRPr="00974B86" w:rsidTr="002250D9">
        <w:tc>
          <w:tcPr>
            <w:tcW w:w="4269" w:type="dxa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115318">
              <w:rPr>
                <w:b/>
                <w:bCs/>
                <w:color w:val="000000"/>
              </w:rPr>
              <w:t>Date of Birth</w:t>
            </w:r>
            <w:r>
              <w:rPr>
                <w:b/>
                <w:bCs/>
                <w:color w:val="000000"/>
              </w:rPr>
              <w:t xml:space="preserve"> :1-1-19974</w:t>
            </w:r>
          </w:p>
        </w:tc>
        <w:tc>
          <w:tcPr>
            <w:tcW w:w="4839" w:type="dxa"/>
          </w:tcPr>
          <w:p w:rsidR="00DF459A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تاريخ الميلاد :1-1-1074</w:t>
            </w:r>
          </w:p>
        </w:tc>
      </w:tr>
      <w:tr w:rsidR="00DF459A" w:rsidRPr="00974B86" w:rsidTr="002250D9">
        <w:tc>
          <w:tcPr>
            <w:tcW w:w="4269" w:type="dxa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115318">
              <w:rPr>
                <w:b/>
                <w:bCs/>
                <w:color w:val="000000"/>
              </w:rPr>
              <w:t>Place of Birth</w:t>
            </w:r>
            <w:r>
              <w:rPr>
                <w:b/>
                <w:bCs/>
                <w:color w:val="000000"/>
              </w:rPr>
              <w:t xml:space="preserve"> :</w:t>
            </w:r>
            <w:r>
              <w:t xml:space="preserve"> Khchibh - Mansura</w:t>
            </w:r>
          </w:p>
        </w:tc>
        <w:tc>
          <w:tcPr>
            <w:tcW w:w="4839" w:type="dxa"/>
          </w:tcPr>
          <w:p w:rsidR="00DF459A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مكان الميلاد :خشيبة </w:t>
            </w:r>
            <w:r w:rsidR="00F01D60">
              <w:rPr>
                <w:b/>
                <w:bCs/>
                <w:color w:val="000000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rtl/>
              </w:rPr>
              <w:t>المنصوره</w:t>
            </w:r>
          </w:p>
        </w:tc>
      </w:tr>
      <w:tr w:rsidR="00DF459A" w:rsidRPr="00974B86" w:rsidTr="002250D9">
        <w:tc>
          <w:tcPr>
            <w:tcW w:w="4269" w:type="dxa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115318">
              <w:rPr>
                <w:b/>
                <w:bCs/>
                <w:color w:val="000000"/>
              </w:rPr>
              <w:t>ID No:</w:t>
            </w:r>
          </w:p>
        </w:tc>
        <w:tc>
          <w:tcPr>
            <w:tcW w:w="4839" w:type="dxa"/>
          </w:tcPr>
          <w:p w:rsidR="00DF459A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رقم الهوية :</w:t>
            </w:r>
          </w:p>
        </w:tc>
      </w:tr>
      <w:tr w:rsidR="00DF459A" w:rsidRPr="00974B86" w:rsidTr="002250D9">
        <w:tc>
          <w:tcPr>
            <w:tcW w:w="4269" w:type="dxa"/>
          </w:tcPr>
          <w:p w:rsidR="00DF459A" w:rsidRPr="00974B86" w:rsidRDefault="00DF459A" w:rsidP="003D62F7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 xml:space="preserve">Mobile </w:t>
            </w:r>
            <w:r>
              <w:rPr>
                <w:b/>
                <w:bCs/>
                <w:color w:val="000000"/>
              </w:rPr>
              <w:t>:</w:t>
            </w:r>
            <w:r w:rsidR="003D62F7">
              <w:rPr>
                <w:rFonts w:hint="cs"/>
                <w:b/>
                <w:bCs/>
                <w:color w:val="000000"/>
                <w:rtl/>
              </w:rPr>
              <w:t>07721053508</w:t>
            </w:r>
          </w:p>
        </w:tc>
        <w:tc>
          <w:tcPr>
            <w:tcW w:w="4839" w:type="dxa"/>
          </w:tcPr>
          <w:p w:rsidR="00DF459A" w:rsidRPr="00974B86" w:rsidRDefault="003D62F7" w:rsidP="003D62F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جوال</w:t>
            </w:r>
            <w:r>
              <w:rPr>
                <w:b/>
                <w:bCs/>
                <w:color w:val="000000"/>
              </w:rPr>
              <w:t>0772153508:</w:t>
            </w:r>
          </w:p>
        </w:tc>
      </w:tr>
      <w:tr w:rsidR="00DF459A" w:rsidRPr="00974B86" w:rsidTr="002250D9">
        <w:tc>
          <w:tcPr>
            <w:tcW w:w="9108" w:type="dxa"/>
            <w:gridSpan w:val="2"/>
          </w:tcPr>
          <w:p w:rsidR="00505933" w:rsidRPr="00505933" w:rsidRDefault="00DF459A" w:rsidP="00505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505933">
              <w:rPr>
                <w:b/>
                <w:bCs/>
                <w:color w:val="000000"/>
              </w:rPr>
              <w:t xml:space="preserve">E-mail : </w:t>
            </w:r>
            <w:hyperlink r:id="rId8" w:history="1">
              <w:r w:rsidR="00F01D60" w:rsidRPr="00AC4FFA">
                <w:rPr>
                  <w:rStyle w:val="Hyperlink"/>
                  <w:rFonts w:ascii="Calibri" w:hAnsi="Calibri" w:cs="Calibri"/>
                  <w:b/>
                  <w:bCs/>
                </w:rPr>
                <w:t>sameel74smadi@yahoo.com</w:t>
              </w:r>
            </w:hyperlink>
          </w:p>
          <w:p w:rsidR="00DF459A" w:rsidRPr="00505933" w:rsidRDefault="00DF459A" w:rsidP="002250D9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DF459A" w:rsidRPr="00974B86" w:rsidRDefault="00DF459A" w:rsidP="00DF459A">
      <w:pPr>
        <w:jc w:val="right"/>
        <w:rPr>
          <w:rtl/>
          <w:lang w:val="fr-FR"/>
        </w:rPr>
      </w:pPr>
    </w:p>
    <w:p w:rsidR="00DF459A" w:rsidRPr="00B903E2" w:rsidRDefault="00DF459A" w:rsidP="00DF459A">
      <w:pPr>
        <w:bidi w:val="0"/>
        <w:jc w:val="right"/>
        <w:rPr>
          <w:b/>
          <w:bCs/>
          <w:color w:val="000000"/>
          <w:rtl/>
        </w:rPr>
      </w:pPr>
      <w:r w:rsidRPr="00974B86">
        <w:rPr>
          <w:b/>
          <w:bCs/>
          <w:color w:val="000000"/>
          <w:u w:val="single"/>
        </w:rPr>
        <w:t>Education: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hint="cs"/>
          <w:b/>
          <w:bCs/>
          <w:color w:val="000000"/>
          <w:rtl/>
        </w:rPr>
        <w:t xml:space="preserve">                                       ماجستير </w:t>
      </w:r>
      <w:r w:rsidR="003D62F7">
        <w:rPr>
          <w:rFonts w:hint="cs"/>
          <w:b/>
          <w:bCs/>
          <w:color w:val="000000"/>
          <w:rtl/>
        </w:rPr>
        <w:t xml:space="preserve">في </w:t>
      </w:r>
      <w:r>
        <w:rPr>
          <w:rFonts w:hint="cs"/>
          <w:b/>
          <w:bCs/>
          <w:color w:val="000000"/>
          <w:rtl/>
        </w:rPr>
        <w:t xml:space="preserve">التربية </w:t>
      </w:r>
      <w:r w:rsidR="003D62F7">
        <w:rPr>
          <w:rFonts w:hint="cs"/>
          <w:b/>
          <w:bCs/>
          <w:color w:val="000000"/>
          <w:rtl/>
        </w:rPr>
        <w:t xml:space="preserve">مناهج </w:t>
      </w:r>
      <w:r>
        <w:rPr>
          <w:rFonts w:hint="cs"/>
          <w:b/>
          <w:bCs/>
          <w:color w:val="000000"/>
          <w:rtl/>
        </w:rPr>
        <w:t xml:space="preserve">وأساليب التدريس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 w:rsidRPr="008C6CB6">
        <w:rPr>
          <w:b/>
          <w:bCs/>
          <w:color w:val="000000"/>
          <w:u w:val="single"/>
        </w:rPr>
        <w:t>:</w:t>
      </w:r>
      <w:r w:rsidRPr="008C6CB6">
        <w:rPr>
          <w:rFonts w:hint="cs"/>
          <w:b/>
          <w:bCs/>
          <w:color w:val="000000"/>
          <w:u w:val="single"/>
          <w:rtl/>
        </w:rPr>
        <w:t>المؤهلات التعليمية</w:t>
      </w:r>
      <w:r>
        <w:rPr>
          <w:b/>
          <w:bCs/>
          <w:color w:val="000000"/>
          <w:u w:val="single"/>
        </w:rPr>
        <w:t xml:space="preserve">    </w:t>
      </w:r>
    </w:p>
    <w:p w:rsidR="00DF459A" w:rsidRPr="00974B86" w:rsidRDefault="00DF459A" w:rsidP="00DF459A">
      <w:pPr>
        <w:bidi w:val="0"/>
        <w:rPr>
          <w:b/>
          <w:bCs/>
          <w:color w:val="000000"/>
        </w:rPr>
      </w:pPr>
      <w:r>
        <w:rPr>
          <w:rStyle w:val="hps"/>
        </w:rPr>
        <w:t>Master:</w:t>
      </w:r>
      <w:r>
        <w:t xml:space="preserve"> </w:t>
      </w:r>
      <w:r>
        <w:rPr>
          <w:rStyle w:val="hps"/>
        </w:rPr>
        <w:t>curricula</w:t>
      </w:r>
      <w:r>
        <w:t xml:space="preserve"> </w:t>
      </w:r>
      <w:r>
        <w:rPr>
          <w:rStyle w:val="hps"/>
        </w:rPr>
        <w:t>and teaching methods</w:t>
      </w:r>
      <w:r>
        <w:t xml:space="preserve"> </w:t>
      </w:r>
      <w:r>
        <w:rPr>
          <w:rStyle w:val="hps"/>
        </w:rPr>
        <w:t>-</w:t>
      </w:r>
    </w:p>
    <w:tbl>
      <w:tblPr>
        <w:tblStyle w:val="a3"/>
        <w:tblW w:w="9055" w:type="dxa"/>
        <w:tblLook w:val="01E0"/>
      </w:tblPr>
      <w:tblGrid>
        <w:gridCol w:w="4527"/>
        <w:gridCol w:w="4528"/>
      </w:tblGrid>
      <w:tr w:rsidR="00DF459A" w:rsidRPr="00974B86" w:rsidTr="006F0A59">
        <w:trPr>
          <w:trHeight w:val="409"/>
        </w:trPr>
        <w:tc>
          <w:tcPr>
            <w:tcW w:w="4527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University: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hps"/>
              </w:rPr>
              <w:t>Yarmouk University</w:t>
            </w:r>
            <w:r>
              <w:t xml:space="preserve"> </w:t>
            </w:r>
          </w:p>
        </w:tc>
        <w:tc>
          <w:tcPr>
            <w:tcW w:w="4528" w:type="dxa"/>
            <w:vAlign w:val="center"/>
          </w:tcPr>
          <w:p w:rsidR="00DF459A" w:rsidRPr="00974B86" w:rsidRDefault="00DF459A" w:rsidP="002250D9">
            <w:pPr>
              <w:bidi w:val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أسم الجامعة :جامعة اليرموك</w:t>
            </w:r>
          </w:p>
        </w:tc>
      </w:tr>
      <w:tr w:rsidR="00DF459A" w:rsidRPr="00974B86" w:rsidTr="006F0A59">
        <w:trPr>
          <w:trHeight w:val="409"/>
        </w:trPr>
        <w:tc>
          <w:tcPr>
            <w:tcW w:w="4527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Major</w:t>
            </w:r>
            <w:r>
              <w:rPr>
                <w:b/>
                <w:bCs/>
                <w:color w:val="000000"/>
              </w:rPr>
              <w:t xml:space="preserve"> :</w:t>
            </w:r>
            <w:r>
              <w:t xml:space="preserve"> Educational and teaching methods</w:t>
            </w:r>
          </w:p>
        </w:tc>
        <w:tc>
          <w:tcPr>
            <w:tcW w:w="4528" w:type="dxa"/>
            <w:vAlign w:val="center"/>
          </w:tcPr>
          <w:p w:rsidR="00DF459A" w:rsidRPr="00974B86" w:rsidRDefault="00DF459A" w:rsidP="003D62F7">
            <w:pPr>
              <w:bidi w:val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التخصص العام:</w:t>
            </w:r>
            <w:r w:rsidR="003D62F7">
              <w:rPr>
                <w:rFonts w:hint="cs"/>
                <w:b/>
                <w:bCs/>
                <w:color w:val="000000"/>
                <w:rtl/>
              </w:rPr>
              <w:t xml:space="preserve">مناهج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وأساليب التدريس</w:t>
            </w:r>
          </w:p>
        </w:tc>
      </w:tr>
      <w:tr w:rsidR="00DF459A" w:rsidRPr="00974B86" w:rsidTr="006F0A59">
        <w:trPr>
          <w:trHeight w:val="409"/>
        </w:trPr>
        <w:tc>
          <w:tcPr>
            <w:tcW w:w="4527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Minor</w:t>
            </w:r>
            <w:r>
              <w:rPr>
                <w:b/>
                <w:bCs/>
                <w:color w:val="000000"/>
              </w:rPr>
              <w:t xml:space="preserve"> :</w:t>
            </w:r>
            <w:r>
              <w:t xml:space="preserve"> curricula and methods of teaching vocational education</w:t>
            </w:r>
          </w:p>
        </w:tc>
        <w:tc>
          <w:tcPr>
            <w:tcW w:w="4528" w:type="dxa"/>
            <w:vAlign w:val="center"/>
          </w:tcPr>
          <w:p w:rsidR="00DF459A" w:rsidRPr="00974B86" w:rsidRDefault="00DF459A" w:rsidP="002250D9">
            <w:pPr>
              <w:bidi w:val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التخصص الدقيق: مناهج وأساليب التدريس التربية المهنية</w:t>
            </w:r>
          </w:p>
        </w:tc>
      </w:tr>
      <w:tr w:rsidR="00DF459A" w:rsidRPr="00974B86" w:rsidTr="006F0A59">
        <w:trPr>
          <w:trHeight w:val="367"/>
        </w:trPr>
        <w:tc>
          <w:tcPr>
            <w:tcW w:w="4527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Year</w:t>
            </w:r>
            <w:r>
              <w:rPr>
                <w:b/>
                <w:bCs/>
                <w:color w:val="000000"/>
              </w:rPr>
              <w:t xml:space="preserve"> 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2010</w:t>
            </w:r>
          </w:p>
        </w:tc>
        <w:tc>
          <w:tcPr>
            <w:tcW w:w="4528" w:type="dxa"/>
            <w:vAlign w:val="center"/>
          </w:tcPr>
          <w:p w:rsidR="00DF459A" w:rsidRDefault="00DF459A" w:rsidP="007E03E0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سنة التخرج : </w:t>
            </w:r>
            <w:r w:rsidR="007E03E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7E03E0">
              <w:rPr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2010</w:t>
            </w:r>
            <w:r w:rsidR="007E03E0">
              <w:rPr>
                <w:b/>
                <w:bCs/>
                <w:color w:val="000000"/>
              </w:rPr>
              <w:t xml:space="preserve">     </w:t>
            </w:r>
          </w:p>
          <w:p w:rsidR="007E03E0" w:rsidRPr="00974B86" w:rsidRDefault="007E03E0" w:rsidP="007E03E0">
            <w:pPr>
              <w:rPr>
                <w:b/>
                <w:bCs/>
                <w:color w:val="000000"/>
                <w:rtl/>
              </w:rPr>
            </w:pPr>
          </w:p>
        </w:tc>
      </w:tr>
      <w:tr w:rsidR="009756FF" w:rsidRPr="00974B86" w:rsidTr="006F0A59">
        <w:trPr>
          <w:trHeight w:val="455"/>
        </w:trPr>
        <w:tc>
          <w:tcPr>
            <w:tcW w:w="4527" w:type="dxa"/>
            <w:vAlign w:val="center"/>
          </w:tcPr>
          <w:p w:rsidR="009756FF" w:rsidRPr="00974B86" w:rsidRDefault="009756FF" w:rsidP="002250D9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528" w:type="dxa"/>
            <w:vAlign w:val="center"/>
          </w:tcPr>
          <w:p w:rsidR="009756FF" w:rsidRDefault="009756FF" w:rsidP="007E03E0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ومسجل في برنامج الدكتوراه في الجامعة الاردنية</w:t>
            </w:r>
          </w:p>
        </w:tc>
      </w:tr>
    </w:tbl>
    <w:p w:rsidR="00DF459A" w:rsidRPr="00974B86" w:rsidRDefault="00DF459A" w:rsidP="00DF459A">
      <w:pPr>
        <w:bidi w:val="0"/>
        <w:rPr>
          <w:b/>
          <w:bCs/>
          <w:color w:val="000000"/>
        </w:rPr>
      </w:pPr>
    </w:p>
    <w:p w:rsidR="00DF459A" w:rsidRPr="008C6CB6" w:rsidRDefault="00DF459A" w:rsidP="00DF459A">
      <w:pPr>
        <w:bidi w:val="0"/>
        <w:rPr>
          <w:b/>
          <w:bCs/>
          <w:color w:val="000000"/>
          <w:rtl/>
        </w:rPr>
      </w:pPr>
      <w:r w:rsidRPr="00974B86">
        <w:rPr>
          <w:b/>
          <w:bCs/>
          <w:color w:val="000000"/>
          <w:u w:val="single"/>
        </w:rPr>
        <w:t>Training Session:</w:t>
      </w:r>
      <w:r>
        <w:rPr>
          <w:rFonts w:hint="cs"/>
          <w:b/>
          <w:bCs/>
          <w:color w:val="000000"/>
          <w:u w:val="single"/>
          <w:rtl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hint="cs"/>
          <w:b/>
          <w:bCs/>
          <w:color w:val="000000"/>
          <w:rtl/>
        </w:rPr>
        <w:t xml:space="preserve">                                                                </w:t>
      </w:r>
      <w:r>
        <w:rPr>
          <w:b/>
          <w:bCs/>
          <w:color w:val="000000"/>
        </w:rPr>
        <w:t>:</w:t>
      </w:r>
      <w:r>
        <w:rPr>
          <w:rFonts w:hint="cs"/>
          <w:b/>
          <w:bCs/>
          <w:color w:val="000000"/>
          <w:u w:val="single"/>
          <w:rtl/>
        </w:rPr>
        <w:t xml:space="preserve"> الدورا</w:t>
      </w:r>
      <w:r>
        <w:rPr>
          <w:b/>
          <w:bCs/>
          <w:color w:val="000000"/>
          <w:u w:val="single"/>
          <w:rtl/>
        </w:rPr>
        <w:t>ت</w:t>
      </w:r>
      <w:r>
        <w:rPr>
          <w:rFonts w:hint="cs"/>
          <w:b/>
          <w:bCs/>
          <w:color w:val="000000"/>
          <w:u w:val="single"/>
          <w:rtl/>
        </w:rPr>
        <w:t xml:space="preserve"> العلمي</w:t>
      </w:r>
      <w:r w:rsidRPr="008C6CB6">
        <w:rPr>
          <w:rFonts w:hint="cs"/>
          <w:b/>
          <w:bCs/>
          <w:color w:val="000000"/>
          <w:u w:val="single"/>
          <w:rtl/>
        </w:rPr>
        <w:t>ة</w:t>
      </w:r>
    </w:p>
    <w:p w:rsidR="00DF459A" w:rsidRPr="00974B86" w:rsidRDefault="00DF459A" w:rsidP="00DF459A">
      <w:pPr>
        <w:bidi w:val="0"/>
        <w:rPr>
          <w:b/>
          <w:bCs/>
          <w:color w:val="000000"/>
        </w:rPr>
      </w:pPr>
    </w:p>
    <w:tbl>
      <w:tblPr>
        <w:tblStyle w:val="a3"/>
        <w:tblW w:w="9064" w:type="dxa"/>
        <w:tblLook w:val="01E0"/>
      </w:tblPr>
      <w:tblGrid>
        <w:gridCol w:w="4142"/>
        <w:gridCol w:w="4922"/>
      </w:tblGrid>
      <w:tr w:rsidR="00DF459A" w:rsidRPr="00974B86" w:rsidTr="006F0A59">
        <w:trPr>
          <w:trHeight w:val="440"/>
        </w:trPr>
        <w:tc>
          <w:tcPr>
            <w:tcW w:w="4142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Session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t>Print Arabic and English</w:t>
            </w:r>
          </w:p>
        </w:tc>
        <w:tc>
          <w:tcPr>
            <w:tcW w:w="4922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اسم الدورة: طباعة عربي وانجليزي</w:t>
            </w:r>
          </w:p>
        </w:tc>
      </w:tr>
      <w:tr w:rsidR="00DF459A" w:rsidRPr="00974B86" w:rsidTr="006F0A59">
        <w:trPr>
          <w:trHeight w:val="570"/>
        </w:trPr>
        <w:tc>
          <w:tcPr>
            <w:tcW w:w="4142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Session Place: </w:t>
            </w:r>
            <w:r>
              <w:t>Center colors - Ajloun</w:t>
            </w:r>
          </w:p>
        </w:tc>
        <w:tc>
          <w:tcPr>
            <w:tcW w:w="4922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مكان الدورة: مركز الوان </w:t>
            </w:r>
            <w:r>
              <w:rPr>
                <w:b/>
                <w:bCs/>
                <w:color w:val="000000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عجلون  </w:t>
            </w:r>
          </w:p>
        </w:tc>
      </w:tr>
      <w:tr w:rsidR="00DF459A" w:rsidRPr="00974B86" w:rsidTr="006F0A59">
        <w:trPr>
          <w:trHeight w:val="441"/>
        </w:trPr>
        <w:tc>
          <w:tcPr>
            <w:tcW w:w="4142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Session Period: </w:t>
            </w:r>
            <w:r>
              <w:t>80 hours</w:t>
            </w:r>
          </w:p>
        </w:tc>
        <w:tc>
          <w:tcPr>
            <w:tcW w:w="4922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مدة الدورة: 80 ساعة</w:t>
            </w:r>
          </w:p>
        </w:tc>
      </w:tr>
    </w:tbl>
    <w:p w:rsidR="00DF459A" w:rsidRPr="008C6CB6" w:rsidRDefault="00DF459A" w:rsidP="00DF459A">
      <w:pPr>
        <w:bidi w:val="0"/>
        <w:jc w:val="right"/>
        <w:rPr>
          <w:b/>
          <w:bCs/>
          <w:color w:val="000000"/>
          <w:rtl/>
        </w:rPr>
      </w:pPr>
    </w:p>
    <w:p w:rsidR="00DF459A" w:rsidRPr="00974B86" w:rsidRDefault="00DF459A" w:rsidP="00DF459A">
      <w:pPr>
        <w:bidi w:val="0"/>
        <w:rPr>
          <w:b/>
          <w:bCs/>
          <w:color w:val="000000"/>
        </w:rPr>
      </w:pPr>
    </w:p>
    <w:tbl>
      <w:tblPr>
        <w:tblStyle w:val="a3"/>
        <w:tblW w:w="9033" w:type="dxa"/>
        <w:tblLook w:val="01E0"/>
      </w:tblPr>
      <w:tblGrid>
        <w:gridCol w:w="4128"/>
        <w:gridCol w:w="4905"/>
      </w:tblGrid>
      <w:tr w:rsidR="00DF459A" w:rsidRPr="00974B86" w:rsidTr="006F0A59">
        <w:trPr>
          <w:trHeight w:val="455"/>
        </w:trPr>
        <w:tc>
          <w:tcPr>
            <w:tcW w:w="4128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Session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t xml:space="preserve">Training of Trainers on production management and quality control </w:t>
            </w:r>
          </w:p>
        </w:tc>
        <w:tc>
          <w:tcPr>
            <w:tcW w:w="4905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اسم الدورة: تدريب المدربين على إدارة الإنتاج والتحكم في الجوده</w:t>
            </w:r>
          </w:p>
        </w:tc>
      </w:tr>
      <w:tr w:rsidR="00DF459A" w:rsidRPr="00974B86" w:rsidTr="006F0A59">
        <w:trPr>
          <w:trHeight w:val="589"/>
        </w:trPr>
        <w:tc>
          <w:tcPr>
            <w:tcW w:w="4128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Session Place: </w:t>
            </w:r>
            <w:r>
              <w:t>Ajloun University College</w:t>
            </w:r>
          </w:p>
        </w:tc>
        <w:tc>
          <w:tcPr>
            <w:tcW w:w="4905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مكان الدورة: كلية عجلون الجامعية  </w:t>
            </w:r>
          </w:p>
        </w:tc>
      </w:tr>
      <w:tr w:rsidR="00DF459A" w:rsidRPr="00974B86" w:rsidTr="006F0A59">
        <w:trPr>
          <w:trHeight w:val="456"/>
        </w:trPr>
        <w:tc>
          <w:tcPr>
            <w:tcW w:w="4128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Session Period: </w:t>
            </w:r>
            <w:r>
              <w:t>five weeks a training real</w:t>
            </w:r>
          </w:p>
        </w:tc>
        <w:tc>
          <w:tcPr>
            <w:tcW w:w="4905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مدة الدورة: خمسة </w:t>
            </w:r>
            <w:r w:rsidR="00F01D60">
              <w:rPr>
                <w:rFonts w:hint="cs"/>
                <w:b/>
                <w:bCs/>
                <w:color w:val="000000"/>
                <w:rtl/>
              </w:rPr>
              <w:t>أسابيع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F01D60">
              <w:rPr>
                <w:rFonts w:hint="cs"/>
                <w:b/>
                <w:bCs/>
                <w:color w:val="000000"/>
                <w:rtl/>
              </w:rPr>
              <w:t>تدريبه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فعلية</w:t>
            </w:r>
          </w:p>
        </w:tc>
      </w:tr>
    </w:tbl>
    <w:p w:rsidR="00DF459A" w:rsidRPr="008C6CB6" w:rsidRDefault="00DF459A" w:rsidP="00DF459A">
      <w:pPr>
        <w:rPr>
          <w:b/>
          <w:bCs/>
          <w:color w:val="000000"/>
          <w:rtl/>
        </w:rPr>
      </w:pPr>
    </w:p>
    <w:p w:rsidR="00DF459A" w:rsidRPr="00974B86" w:rsidRDefault="00DF459A" w:rsidP="00DF459A">
      <w:pPr>
        <w:bidi w:val="0"/>
        <w:rPr>
          <w:b/>
          <w:bCs/>
          <w:color w:val="000000"/>
        </w:rPr>
      </w:pPr>
    </w:p>
    <w:tbl>
      <w:tblPr>
        <w:tblStyle w:val="a3"/>
        <w:tblW w:w="8840" w:type="dxa"/>
        <w:tblLook w:val="01E0"/>
      </w:tblPr>
      <w:tblGrid>
        <w:gridCol w:w="4040"/>
        <w:gridCol w:w="4800"/>
      </w:tblGrid>
      <w:tr w:rsidR="00DF459A" w:rsidRPr="00974B86" w:rsidTr="006F0A59">
        <w:trPr>
          <w:trHeight w:val="722"/>
        </w:trPr>
        <w:tc>
          <w:tcPr>
            <w:tcW w:w="4040" w:type="dxa"/>
            <w:vAlign w:val="center"/>
          </w:tcPr>
          <w:p w:rsidR="00DF459A" w:rsidRPr="00974B86" w:rsidRDefault="00DF459A" w:rsidP="006F0A59">
            <w:pPr>
              <w:bidi w:val="0"/>
              <w:ind w:left="270" w:hanging="180"/>
              <w:rPr>
                <w:b/>
                <w:bCs/>
                <w:color w:val="000000"/>
              </w:rPr>
            </w:pPr>
            <w:r w:rsidRPr="006F0A59">
              <w:rPr>
                <w:color w:val="000000"/>
              </w:rPr>
              <w:lastRenderedPageBreak/>
              <w:t>Name of Session</w:t>
            </w:r>
            <w:r>
              <w:rPr>
                <w:b/>
                <w:bCs/>
                <w:color w:val="000000"/>
              </w:rPr>
              <w:t xml:space="preserve">: </w:t>
            </w:r>
            <w:r w:rsidRPr="006F0A59">
              <w:rPr>
                <w:b/>
                <w:bCs/>
              </w:rPr>
              <w:t>TOEFL</w:t>
            </w:r>
          </w:p>
        </w:tc>
        <w:tc>
          <w:tcPr>
            <w:tcW w:w="4800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اسم الدورة: توفل</w:t>
            </w:r>
          </w:p>
        </w:tc>
      </w:tr>
      <w:tr w:rsidR="00DF459A" w:rsidRPr="00974B86" w:rsidTr="006F0A59">
        <w:trPr>
          <w:trHeight w:val="935"/>
        </w:trPr>
        <w:tc>
          <w:tcPr>
            <w:tcW w:w="4040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6F0A59">
              <w:rPr>
                <w:color w:val="000000"/>
              </w:rPr>
              <w:t>Session Place</w:t>
            </w:r>
            <w:r>
              <w:rPr>
                <w:b/>
                <w:bCs/>
                <w:color w:val="000000"/>
              </w:rPr>
              <w:t xml:space="preserve">: </w:t>
            </w:r>
            <w:r w:rsidRPr="006F0A59">
              <w:rPr>
                <w:b/>
                <w:bCs/>
              </w:rPr>
              <w:t>Queen Rnia - Yarmouk University Duration</w:t>
            </w:r>
          </w:p>
        </w:tc>
        <w:tc>
          <w:tcPr>
            <w:tcW w:w="4800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مكان الدورة: مركز الملكة رنيا </w:t>
            </w:r>
            <w:r>
              <w:rPr>
                <w:b/>
                <w:bCs/>
                <w:color w:val="000000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جامعة اليرموك  </w:t>
            </w:r>
          </w:p>
        </w:tc>
      </w:tr>
      <w:tr w:rsidR="00DF459A" w:rsidRPr="00974B86" w:rsidTr="006F0A59">
        <w:trPr>
          <w:trHeight w:val="724"/>
        </w:trPr>
        <w:tc>
          <w:tcPr>
            <w:tcW w:w="4040" w:type="dxa"/>
            <w:vAlign w:val="center"/>
          </w:tcPr>
          <w:p w:rsidR="00DF459A" w:rsidRPr="00974B86" w:rsidRDefault="00DF459A" w:rsidP="002250D9">
            <w:pPr>
              <w:bidi w:val="0"/>
              <w:rPr>
                <w:b/>
                <w:bCs/>
                <w:color w:val="000000"/>
              </w:rPr>
            </w:pPr>
            <w:r w:rsidRPr="006F0A59">
              <w:rPr>
                <w:color w:val="000000"/>
              </w:rPr>
              <w:t>Session Period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t xml:space="preserve">: </w:t>
            </w:r>
            <w:r w:rsidRPr="006F0A59">
              <w:rPr>
                <w:b/>
                <w:bCs/>
              </w:rPr>
              <w:t>100 hours</w:t>
            </w:r>
          </w:p>
        </w:tc>
        <w:tc>
          <w:tcPr>
            <w:tcW w:w="4800" w:type="dxa"/>
            <w:vAlign w:val="center"/>
          </w:tcPr>
          <w:p w:rsidR="00DF459A" w:rsidRPr="00974B86" w:rsidRDefault="00DF459A" w:rsidP="002250D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مدة الدورة: 100ساعة</w:t>
            </w:r>
          </w:p>
        </w:tc>
      </w:tr>
    </w:tbl>
    <w:p w:rsidR="00DF459A" w:rsidRPr="00974B86" w:rsidRDefault="00DF459A" w:rsidP="00DF459A"/>
    <w:p w:rsidR="00DF459A" w:rsidRDefault="00DF459A" w:rsidP="00DF459A">
      <w:pPr>
        <w:rPr>
          <w:rtl/>
        </w:rPr>
      </w:pPr>
    </w:p>
    <w:p w:rsidR="00F01D60" w:rsidRDefault="00F01D60" w:rsidP="00DF459A">
      <w:pPr>
        <w:rPr>
          <w:rtl/>
        </w:rPr>
      </w:pPr>
    </w:p>
    <w:tbl>
      <w:tblPr>
        <w:tblStyle w:val="a3"/>
        <w:tblpPr w:leftFromText="180" w:rightFromText="180" w:vertAnchor="text" w:horzAnchor="margin" w:tblpY="158"/>
        <w:bidiVisual/>
        <w:tblW w:w="9229" w:type="dxa"/>
        <w:tblLook w:val="04A0"/>
      </w:tblPr>
      <w:tblGrid>
        <w:gridCol w:w="4701"/>
        <w:gridCol w:w="4528"/>
      </w:tblGrid>
      <w:tr w:rsidR="000E11DD" w:rsidTr="000E11DD">
        <w:trPr>
          <w:trHeight w:val="924"/>
        </w:trPr>
        <w:tc>
          <w:tcPr>
            <w:tcW w:w="4701" w:type="dxa"/>
          </w:tcPr>
          <w:p w:rsidR="000E11DD" w:rsidRDefault="000E11DD" w:rsidP="000E11DD">
            <w:pPr>
              <w:rPr>
                <w:rtl/>
              </w:rPr>
            </w:pPr>
            <w:r w:rsidRPr="00F01D60">
              <w:rPr>
                <w:rFonts w:hint="cs"/>
                <w:rtl/>
              </w:rPr>
              <w:t>اسم الدورة</w:t>
            </w:r>
            <w:r>
              <w:rPr>
                <w:rFonts w:hint="cs"/>
                <w:b/>
                <w:bCs/>
                <w:rtl/>
              </w:rPr>
              <w:t>:  دورة المواطنة الايجابية ومهارات الحياة</w:t>
            </w:r>
          </w:p>
        </w:tc>
        <w:tc>
          <w:tcPr>
            <w:tcW w:w="4528" w:type="dxa"/>
          </w:tcPr>
          <w:p w:rsidR="000E11DD" w:rsidRDefault="000E11DD" w:rsidP="000E11DD">
            <w:pPr>
              <w:bidi w:val="0"/>
            </w:pPr>
            <w:r w:rsidRPr="006F0A59">
              <w:rPr>
                <w:color w:val="000000"/>
              </w:rPr>
              <w:t>Name of Session</w:t>
            </w:r>
            <w:r>
              <w:rPr>
                <w:b/>
                <w:bCs/>
                <w:color w:val="000000"/>
              </w:rPr>
              <w:t xml:space="preserve">: Positive Citizenship And Life Skill </w:t>
            </w:r>
          </w:p>
        </w:tc>
      </w:tr>
      <w:tr w:rsidR="000E11DD" w:rsidTr="000E11DD">
        <w:trPr>
          <w:trHeight w:val="924"/>
        </w:trPr>
        <w:tc>
          <w:tcPr>
            <w:tcW w:w="4701" w:type="dxa"/>
          </w:tcPr>
          <w:p w:rsidR="000E11DD" w:rsidRDefault="000E11DD" w:rsidP="000E11DD">
            <w:pPr>
              <w:rPr>
                <w:rtl/>
              </w:rPr>
            </w:pPr>
            <w:r w:rsidRPr="00F01D60">
              <w:rPr>
                <w:rFonts w:hint="cs"/>
                <w:rtl/>
              </w:rPr>
              <w:t>مكان الدورة</w:t>
            </w:r>
            <w:r>
              <w:rPr>
                <w:rFonts w:hint="cs"/>
                <w:rtl/>
              </w:rPr>
              <w:t xml:space="preserve">:  </w:t>
            </w:r>
            <w:r w:rsidRPr="00F01D60">
              <w:rPr>
                <w:rFonts w:hint="cs"/>
                <w:b/>
                <w:bCs/>
                <w:rtl/>
              </w:rPr>
              <w:t>المعهد الوطني لتدريب المتدربين</w:t>
            </w:r>
          </w:p>
        </w:tc>
        <w:tc>
          <w:tcPr>
            <w:tcW w:w="4528" w:type="dxa"/>
          </w:tcPr>
          <w:p w:rsidR="000E11DD" w:rsidRDefault="000E11DD" w:rsidP="000E11DD">
            <w:pPr>
              <w:bidi w:val="0"/>
              <w:rPr>
                <w:rtl/>
              </w:rPr>
            </w:pPr>
            <w:r w:rsidRPr="006F0A59">
              <w:rPr>
                <w:color w:val="000000"/>
              </w:rPr>
              <w:t>Session Place</w:t>
            </w:r>
            <w:r>
              <w:rPr>
                <w:b/>
                <w:bCs/>
                <w:color w:val="000000"/>
              </w:rPr>
              <w:t>: National Training Of Trainers Institute(NTTI)</w:t>
            </w:r>
          </w:p>
        </w:tc>
      </w:tr>
      <w:tr w:rsidR="000E11DD" w:rsidTr="000E11DD">
        <w:trPr>
          <w:trHeight w:val="489"/>
        </w:trPr>
        <w:tc>
          <w:tcPr>
            <w:tcW w:w="4701" w:type="dxa"/>
          </w:tcPr>
          <w:p w:rsidR="000E11DD" w:rsidRDefault="000E11DD" w:rsidP="000E11DD">
            <w:pPr>
              <w:rPr>
                <w:rtl/>
              </w:rPr>
            </w:pPr>
            <w:r w:rsidRPr="00F01D60">
              <w:rPr>
                <w:rFonts w:hint="cs"/>
                <w:rtl/>
              </w:rPr>
              <w:t>مدة الدورة</w:t>
            </w:r>
            <w:r>
              <w:rPr>
                <w:rFonts w:hint="cs"/>
                <w:rtl/>
              </w:rPr>
              <w:t xml:space="preserve">        </w:t>
            </w:r>
            <w:r w:rsidRPr="00F01D60">
              <w:rPr>
                <w:rFonts w:hint="cs"/>
                <w:b/>
                <w:bCs/>
                <w:rtl/>
              </w:rPr>
              <w:t>25/9/2016 -29/9/2016</w:t>
            </w:r>
          </w:p>
        </w:tc>
        <w:tc>
          <w:tcPr>
            <w:tcW w:w="4528" w:type="dxa"/>
          </w:tcPr>
          <w:p w:rsidR="000E11DD" w:rsidRPr="006F0A59" w:rsidRDefault="000E11DD" w:rsidP="000E11DD">
            <w:pPr>
              <w:bidi w:val="0"/>
              <w:rPr>
                <w:rtl/>
              </w:rPr>
            </w:pPr>
            <w:r w:rsidRPr="006F0A59">
              <w:rPr>
                <w:color w:val="000000"/>
              </w:rPr>
              <w:t>Session Period</w:t>
            </w:r>
            <w:r>
              <w:rPr>
                <w:color w:val="000000"/>
              </w:rPr>
              <w:t>:</w:t>
            </w:r>
            <w:r w:rsidRPr="00F01D60">
              <w:rPr>
                <w:rFonts w:hint="cs"/>
                <w:b/>
                <w:bCs/>
                <w:rtl/>
              </w:rPr>
              <w:t xml:space="preserve"> 25/9/2016 -29/9/2016</w:t>
            </w:r>
          </w:p>
        </w:tc>
      </w:tr>
    </w:tbl>
    <w:p w:rsidR="00F01D60" w:rsidRDefault="00F01D60" w:rsidP="00DF459A">
      <w:pPr>
        <w:rPr>
          <w:rtl/>
        </w:rPr>
      </w:pPr>
    </w:p>
    <w:p w:rsidR="00F01D60" w:rsidRDefault="00F01D60" w:rsidP="00DF459A">
      <w:pPr>
        <w:rPr>
          <w:rtl/>
        </w:rPr>
      </w:pPr>
    </w:p>
    <w:p w:rsidR="00F01D60" w:rsidRDefault="00F01D60" w:rsidP="00DF459A">
      <w:pPr>
        <w:rPr>
          <w:rtl/>
        </w:rPr>
      </w:pPr>
    </w:p>
    <w:p w:rsidR="00DF459A" w:rsidRPr="00974B86" w:rsidRDefault="00DF459A" w:rsidP="00DF459A"/>
    <w:p w:rsidR="00DF459A" w:rsidRPr="00BC1F53" w:rsidRDefault="00DF459A" w:rsidP="00DF459A">
      <w:pPr>
        <w:bidi w:val="0"/>
        <w:jc w:val="right"/>
        <w:rPr>
          <w:b/>
          <w:bCs/>
          <w:color w:val="000000"/>
          <w:rtl/>
        </w:rPr>
      </w:pPr>
      <w:r w:rsidRPr="00974B86">
        <w:rPr>
          <w:b/>
          <w:bCs/>
          <w:color w:val="000000"/>
          <w:u w:val="single"/>
        </w:rPr>
        <w:t>Experience: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hint="cs"/>
          <w:b/>
          <w:bCs/>
          <w:color w:val="000000"/>
          <w:rtl/>
        </w:rPr>
        <w:t xml:space="preserve">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hint="cs"/>
          <w:b/>
          <w:bCs/>
          <w:color w:val="000000"/>
          <w:rtl/>
        </w:rPr>
        <w:t xml:space="preserve">   </w:t>
      </w:r>
      <w:r>
        <w:rPr>
          <w:b/>
          <w:bCs/>
          <w:color w:val="000000"/>
        </w:rPr>
        <w:tab/>
      </w:r>
      <w:r>
        <w:rPr>
          <w:rFonts w:hint="cs"/>
          <w:b/>
          <w:bCs/>
          <w:color w:val="000000"/>
          <w:rtl/>
        </w:rPr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:</w:t>
      </w:r>
      <w:r w:rsidRPr="00BC1F53">
        <w:rPr>
          <w:rFonts w:hint="cs"/>
          <w:b/>
          <w:bCs/>
          <w:color w:val="000000"/>
          <w:u w:val="single"/>
          <w:rtl/>
        </w:rPr>
        <w:t xml:space="preserve"> الخبرا</w:t>
      </w:r>
      <w:r w:rsidRPr="00BC1F53">
        <w:rPr>
          <w:b/>
          <w:bCs/>
          <w:color w:val="000000"/>
          <w:u w:val="single"/>
          <w:rtl/>
        </w:rPr>
        <w:t>ت</w:t>
      </w:r>
      <w:r w:rsidRPr="00BC1F53">
        <w:rPr>
          <w:rFonts w:hint="cs"/>
          <w:b/>
          <w:bCs/>
          <w:color w:val="000000"/>
          <w:u w:val="single"/>
          <w:rtl/>
        </w:rPr>
        <w:t xml:space="preserve"> العملية</w:t>
      </w:r>
      <w:r>
        <w:rPr>
          <w:rFonts w:hint="cs"/>
          <w:b/>
          <w:bCs/>
          <w:color w:val="000000"/>
          <w:u w:val="single"/>
          <w:rtl/>
        </w:rPr>
        <w:t xml:space="preserve">      </w:t>
      </w:r>
    </w:p>
    <w:p w:rsidR="00DF459A" w:rsidRPr="00974B86" w:rsidRDefault="00DF459A" w:rsidP="00DF459A">
      <w:pPr>
        <w:rPr>
          <w:rtl/>
        </w:rPr>
      </w:pPr>
      <w:r>
        <w:rPr>
          <w:rFonts w:hint="cs"/>
          <w:rtl/>
        </w:rPr>
        <w:t xml:space="preserve">    </w:t>
      </w:r>
    </w:p>
    <w:tbl>
      <w:tblPr>
        <w:tblStyle w:val="a3"/>
        <w:tblW w:w="0" w:type="auto"/>
        <w:tblInd w:w="-12" w:type="dxa"/>
        <w:tblLook w:val="01E0"/>
      </w:tblPr>
      <w:tblGrid>
        <w:gridCol w:w="5052"/>
        <w:gridCol w:w="4504"/>
      </w:tblGrid>
      <w:tr w:rsidR="00DF459A" w:rsidRPr="008C6CB6" w:rsidTr="000E11DD">
        <w:trPr>
          <w:trHeight w:val="4761"/>
        </w:trPr>
        <w:tc>
          <w:tcPr>
            <w:tcW w:w="5052" w:type="dxa"/>
          </w:tcPr>
          <w:p w:rsidR="00DF459A" w:rsidRDefault="00DF459A" w:rsidP="002250D9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r w:rsidRPr="00FD246A">
              <w:rPr>
                <w:rFonts w:eastAsia="Times New Roman"/>
                <w:lang w:eastAsia="en-US"/>
              </w:rPr>
              <w:t>faculty member in Huson University College (2008-2010</w:t>
            </w:r>
            <w:r>
              <w:rPr>
                <w:rFonts w:eastAsia="Times New Roman" w:hint="cs"/>
                <w:rtl/>
                <w:lang w:eastAsia="en-US"/>
              </w:rPr>
              <w:t>(</w:t>
            </w:r>
          </w:p>
          <w:p w:rsidR="00DF459A" w:rsidRDefault="00DF459A" w:rsidP="002250D9">
            <w:pPr>
              <w:bidi w:val="0"/>
              <w:ind w:left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DF459A" w:rsidRDefault="00DF459A" w:rsidP="002250D9">
            <w:pPr>
              <w:bidi w:val="0"/>
              <w:ind w:left="120"/>
              <w:rPr>
                <w:b/>
                <w:bCs/>
                <w:color w:val="000000"/>
              </w:rPr>
            </w:pPr>
          </w:p>
          <w:p w:rsidR="00DF459A" w:rsidRPr="001D2400" w:rsidRDefault="00DF459A" w:rsidP="002250D9">
            <w:pPr>
              <w:bidi w:val="0"/>
              <w:ind w:left="120" w:firstLine="720"/>
              <w:rPr>
                <w:b/>
                <w:bCs/>
                <w:color w:val="000000"/>
              </w:rPr>
            </w:pPr>
          </w:p>
          <w:p w:rsidR="00DF459A" w:rsidRDefault="00DF459A" w:rsidP="00F01D60">
            <w:pPr>
              <w:bidi w:val="0"/>
              <w:ind w:left="120"/>
              <w:rPr>
                <w:b/>
                <w:bCs/>
                <w:color w:val="000000"/>
              </w:rPr>
            </w:pPr>
            <w:r w:rsidRPr="00FD246A">
              <w:rPr>
                <w:rFonts w:eastAsia="Times New Roman"/>
                <w:lang w:eastAsia="en-US"/>
              </w:rPr>
              <w:t>• faculty member in the College of Ajloun (2010 - and I'm still on my head )</w:t>
            </w:r>
          </w:p>
          <w:p w:rsidR="00DF459A" w:rsidRDefault="00DF459A" w:rsidP="002250D9">
            <w:pPr>
              <w:bidi w:val="0"/>
              <w:rPr>
                <w:b/>
                <w:bCs/>
                <w:color w:val="000000"/>
              </w:rPr>
            </w:pPr>
          </w:p>
          <w:p w:rsidR="00DF459A" w:rsidRDefault="00DF459A" w:rsidP="002250D9">
            <w:pPr>
              <w:bidi w:val="0"/>
              <w:rPr>
                <w:b/>
                <w:bCs/>
                <w:color w:val="000000"/>
              </w:rPr>
            </w:pPr>
          </w:p>
          <w:p w:rsidR="00DF459A" w:rsidRDefault="00DF459A" w:rsidP="002250D9">
            <w:pPr>
              <w:bidi w:val="0"/>
              <w:rPr>
                <w:b/>
                <w:bCs/>
                <w:color w:val="000000"/>
              </w:rPr>
            </w:pPr>
          </w:p>
          <w:p w:rsidR="00DF459A" w:rsidRDefault="00DF459A" w:rsidP="009756FF">
            <w:pPr>
              <w:bidi w:val="0"/>
              <w:rPr>
                <w:b/>
                <w:bCs/>
                <w:color w:val="000000"/>
              </w:rPr>
            </w:pPr>
          </w:p>
          <w:p w:rsidR="00DF459A" w:rsidRPr="008C6CB6" w:rsidRDefault="00DF459A" w:rsidP="002250D9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504" w:type="dxa"/>
          </w:tcPr>
          <w:p w:rsidR="00DF459A" w:rsidRDefault="00DF459A" w:rsidP="002250D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عضو هيئة تدريس في كلية الحصن الجامعية (2008-2010)</w:t>
            </w:r>
          </w:p>
          <w:p w:rsidR="007E03E0" w:rsidRDefault="007E03E0" w:rsidP="002250D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مدربة تفكير الإبداعي</w:t>
            </w:r>
          </w:p>
          <w:p w:rsidR="007E03E0" w:rsidRDefault="007E03E0" w:rsidP="002250D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مدربة  معتمدة في الحوكمة</w:t>
            </w:r>
            <w:r w:rsidR="00F01D60">
              <w:rPr>
                <w:b/>
                <w:bCs/>
                <w:color w:val="000000"/>
              </w:rPr>
              <w:t xml:space="preserve"> </w:t>
            </w:r>
            <w:r w:rsidR="00F01D60">
              <w:rPr>
                <w:rFonts w:hint="cs"/>
                <w:b/>
                <w:bCs/>
                <w:color w:val="000000"/>
                <w:rtl/>
              </w:rPr>
              <w:t>الرشيدة</w:t>
            </w:r>
          </w:p>
          <w:p w:rsidR="007E03E0" w:rsidRDefault="007E03E0" w:rsidP="002250D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المشاركة في ورشات التفكير الإبداعي </w:t>
            </w:r>
          </w:p>
          <w:p w:rsidR="00DF459A" w:rsidRPr="00F01D60" w:rsidRDefault="007E03E0" w:rsidP="00F01D6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مشركة في</w:t>
            </w:r>
            <w:r w:rsidR="009756FF">
              <w:rPr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مؤتمر كيف نحقق رؤى جلالة الملك عبد الله الثاني </w:t>
            </w:r>
          </w:p>
          <w:p w:rsidR="00DF459A" w:rsidRDefault="00B55722" w:rsidP="00B55722">
            <w:pPr>
              <w:pStyle w:val="a7"/>
              <w:numPr>
                <w:ilvl w:val="0"/>
                <w:numId w:val="3"/>
              </w:numPr>
              <w:rPr>
                <w:rFonts w:hint="cs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مشاركة في مؤتمر حوكمة التعليم العالي مشركة في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مؤتمر الموهبة والإبداع</w:t>
            </w:r>
          </w:p>
          <w:p w:rsidR="00B55722" w:rsidRPr="00B55722" w:rsidRDefault="00B55722" w:rsidP="00B55722">
            <w:pPr>
              <w:pStyle w:val="a7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</w:p>
          <w:p w:rsidR="009756FF" w:rsidRPr="009756FF" w:rsidRDefault="00DF459A" w:rsidP="00993F97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عضو هيئة تدريس في كلية </w:t>
            </w:r>
            <w:r w:rsidR="00993F97">
              <w:rPr>
                <w:rFonts w:hint="cs"/>
                <w:b/>
                <w:bCs/>
                <w:color w:val="000000"/>
                <w:rtl/>
              </w:rPr>
              <w:t>الأميرة عالية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(2010-ومازلت على </w:t>
            </w:r>
            <w:r w:rsidR="00F01D60">
              <w:rPr>
                <w:rFonts w:hint="cs"/>
                <w:b/>
                <w:bCs/>
                <w:color w:val="000000"/>
                <w:rtl/>
              </w:rPr>
              <w:t>رأس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عملي</w:t>
            </w:r>
          </w:p>
          <w:p w:rsidR="00380CC3" w:rsidRPr="00F01D60" w:rsidRDefault="00380CC3" w:rsidP="00F01D60">
            <w:pPr>
              <w:rPr>
                <w:b/>
                <w:bCs/>
                <w:color w:val="000000"/>
              </w:rPr>
            </w:pPr>
          </w:p>
          <w:p w:rsidR="00972A64" w:rsidRPr="00972A64" w:rsidRDefault="00972A64" w:rsidP="00972A64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المشاركة في ورشة عمل " دور المرأة الأكاديمية في تحقيق النزاهة "</w:t>
            </w:r>
          </w:p>
        </w:tc>
      </w:tr>
    </w:tbl>
    <w:p w:rsidR="00DF459A" w:rsidRPr="00974B86" w:rsidRDefault="00DF459A" w:rsidP="00DF459A">
      <w:pPr>
        <w:bidi w:val="0"/>
        <w:rPr>
          <w:b/>
          <w:bCs/>
          <w:color w:val="000000"/>
        </w:rPr>
      </w:pPr>
    </w:p>
    <w:p w:rsidR="000E11DD" w:rsidRDefault="000E11DD" w:rsidP="00DF459A">
      <w:pPr>
        <w:bidi w:val="0"/>
        <w:rPr>
          <w:b/>
          <w:bCs/>
          <w:color w:val="000000"/>
          <w:u w:val="single"/>
        </w:rPr>
      </w:pPr>
    </w:p>
    <w:p w:rsidR="00DF459A" w:rsidRDefault="00DF459A" w:rsidP="000E11DD">
      <w:pPr>
        <w:bidi w:val="0"/>
        <w:rPr>
          <w:b/>
          <w:bCs/>
          <w:color w:val="000000"/>
        </w:rPr>
      </w:pPr>
      <w:r w:rsidRPr="00974B86">
        <w:rPr>
          <w:b/>
          <w:bCs/>
          <w:color w:val="000000"/>
          <w:u w:val="single"/>
        </w:rPr>
        <w:lastRenderedPageBreak/>
        <w:t>Skills: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C1F53">
        <w:rPr>
          <w:rFonts w:hint="cs"/>
          <w:b/>
          <w:bCs/>
          <w:color w:val="000000"/>
          <w:u w:val="single"/>
          <w:rtl/>
        </w:rPr>
        <w:t>المهارا</w:t>
      </w:r>
      <w:r>
        <w:rPr>
          <w:rFonts w:hint="cs"/>
          <w:b/>
          <w:bCs/>
          <w:color w:val="000000"/>
          <w:u w:val="single"/>
          <w:rtl/>
        </w:rPr>
        <w:t>ت</w:t>
      </w:r>
      <w:r>
        <w:rPr>
          <w:b/>
          <w:bCs/>
          <w:color w:val="000000"/>
        </w:rPr>
        <w:tab/>
      </w:r>
    </w:p>
    <w:p w:rsidR="000E11DD" w:rsidRPr="00BC1F53" w:rsidRDefault="000E11DD" w:rsidP="000E11DD">
      <w:pPr>
        <w:bidi w:val="0"/>
        <w:rPr>
          <w:b/>
          <w:bCs/>
          <w:color w:val="000000"/>
        </w:rPr>
      </w:pPr>
    </w:p>
    <w:tbl>
      <w:tblPr>
        <w:tblStyle w:val="a3"/>
        <w:tblW w:w="0" w:type="auto"/>
        <w:tblInd w:w="-12" w:type="dxa"/>
        <w:tblLook w:val="01E0"/>
      </w:tblPr>
      <w:tblGrid>
        <w:gridCol w:w="4560"/>
        <w:gridCol w:w="4020"/>
      </w:tblGrid>
      <w:tr w:rsidR="00DF459A" w:rsidRPr="00BC1F53" w:rsidTr="002250D9">
        <w:tc>
          <w:tcPr>
            <w:tcW w:w="4560" w:type="dxa"/>
          </w:tcPr>
          <w:p w:rsidR="00DF459A" w:rsidRDefault="00DF459A" w:rsidP="002250D9">
            <w:pPr>
              <w:numPr>
                <w:ilvl w:val="0"/>
                <w:numId w:val="2"/>
              </w:numPr>
              <w:bidi w:val="0"/>
              <w:rPr>
                <w:b/>
                <w:bCs/>
                <w:color w:val="000000"/>
              </w:rPr>
            </w:pPr>
            <w:r w:rsidRPr="00FD246A">
              <w:rPr>
                <w:rFonts w:eastAsia="Times New Roman"/>
                <w:lang w:eastAsia="en-US"/>
              </w:rPr>
              <w:t>The ability to communicate and persuade others</w:t>
            </w:r>
          </w:p>
          <w:p w:rsidR="00DF459A" w:rsidRPr="00BC1F53" w:rsidRDefault="00DF459A" w:rsidP="002250D9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DF459A" w:rsidRPr="00BC1F53" w:rsidRDefault="00DF459A" w:rsidP="002250D9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القدرة على الاتصال </w:t>
            </w:r>
            <w:r w:rsidR="00F01D60">
              <w:rPr>
                <w:rFonts w:hint="cs"/>
                <w:b/>
                <w:bCs/>
                <w:color w:val="000000"/>
                <w:rtl/>
              </w:rPr>
              <w:t>وإقناع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F01D60">
              <w:rPr>
                <w:rFonts w:hint="cs"/>
                <w:b/>
                <w:bCs/>
                <w:color w:val="000000"/>
                <w:rtl/>
              </w:rPr>
              <w:t>الآخرين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DF459A" w:rsidRPr="00BC1F53" w:rsidTr="002250D9">
        <w:tc>
          <w:tcPr>
            <w:tcW w:w="4560" w:type="dxa"/>
          </w:tcPr>
          <w:p w:rsidR="00DF459A" w:rsidRDefault="00DF459A" w:rsidP="00F01D60">
            <w:pPr>
              <w:numPr>
                <w:ilvl w:val="0"/>
                <w:numId w:val="2"/>
              </w:numPr>
              <w:bidi w:val="0"/>
              <w:rPr>
                <w:b/>
                <w:bCs/>
                <w:color w:val="000000"/>
              </w:rPr>
            </w:pPr>
            <w:r w:rsidRPr="00BC1F53">
              <w:rPr>
                <w:b/>
                <w:bCs/>
                <w:color w:val="000000"/>
              </w:rPr>
              <w:t xml:space="preserve"> </w:t>
            </w:r>
            <w:r w:rsidRPr="00FD246A">
              <w:rPr>
                <w:rFonts w:eastAsia="Times New Roman"/>
                <w:lang w:eastAsia="en-US"/>
              </w:rPr>
              <w:t>ability to communicate through the work of a multidisciplinary team career</w:t>
            </w:r>
          </w:p>
          <w:p w:rsidR="00DF459A" w:rsidRPr="00DF459A" w:rsidRDefault="00DF459A" w:rsidP="00DF459A">
            <w:pPr>
              <w:bidi w:val="0"/>
              <w:rPr>
                <w:rFonts w:eastAsia="Times New Roman"/>
                <w:lang w:eastAsia="en-US"/>
              </w:rPr>
            </w:pPr>
            <w:r w:rsidRPr="00FD246A">
              <w:rPr>
                <w:rFonts w:eastAsia="Times New Roman"/>
                <w:lang w:eastAsia="en-US"/>
              </w:rPr>
              <w:br/>
              <w:t>• The ability to implement education sessions</w:t>
            </w:r>
            <w:r w:rsidRPr="00FD246A">
              <w:rPr>
                <w:rFonts w:eastAsia="Times New Roman"/>
                <w:lang w:eastAsia="en-US"/>
              </w:rPr>
              <w:br/>
              <w:t>• The ability to deal with excellent computer applications</w:t>
            </w:r>
            <w:r w:rsidRPr="00FD246A">
              <w:rPr>
                <w:rFonts w:eastAsia="Times New Roman"/>
                <w:lang w:eastAsia="en-US"/>
              </w:rPr>
              <w:br/>
              <w:t>• The Ability to prepare questionnaire</w:t>
            </w:r>
          </w:p>
        </w:tc>
        <w:tc>
          <w:tcPr>
            <w:tcW w:w="4020" w:type="dxa"/>
          </w:tcPr>
          <w:p w:rsidR="00DF459A" w:rsidRDefault="00DF459A" w:rsidP="002250D9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القدرة على الاتصال من خلال فريق عمل متعدد التخصصات الوظيفية </w:t>
            </w:r>
          </w:p>
          <w:p w:rsidR="00DF459A" w:rsidRDefault="00DF459A" w:rsidP="002250D9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القدرة على تنفيذ دورات تربوية </w:t>
            </w:r>
          </w:p>
          <w:p w:rsidR="00DF459A" w:rsidRDefault="00DF459A" w:rsidP="002250D9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القدرة على التعامل بشكل ممتاز مع تطبيقات الحاسوب</w:t>
            </w:r>
          </w:p>
          <w:p w:rsidR="00DF459A" w:rsidRPr="00BC1F53" w:rsidRDefault="00DF459A" w:rsidP="002250D9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القدرة على اعداد الاستبيانات </w:t>
            </w:r>
          </w:p>
        </w:tc>
      </w:tr>
    </w:tbl>
    <w:p w:rsidR="00972A64" w:rsidRDefault="00972A64" w:rsidP="00972A64">
      <w:pPr>
        <w:tabs>
          <w:tab w:val="left" w:pos="1500"/>
        </w:tabs>
      </w:pPr>
    </w:p>
    <w:sectPr w:rsidR="00972A64" w:rsidSect="0091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A9" w:rsidRDefault="001D72A9" w:rsidP="00487E37">
      <w:r>
        <w:separator/>
      </w:r>
    </w:p>
  </w:endnote>
  <w:endnote w:type="continuationSeparator" w:id="1">
    <w:p w:rsidR="001D72A9" w:rsidRDefault="001D72A9" w:rsidP="0048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A9" w:rsidRDefault="001D72A9" w:rsidP="00487E37">
      <w:r>
        <w:separator/>
      </w:r>
    </w:p>
  </w:footnote>
  <w:footnote w:type="continuationSeparator" w:id="1">
    <w:p w:rsidR="001D72A9" w:rsidRDefault="001D72A9" w:rsidP="00487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0A5"/>
    <w:multiLevelType w:val="hybridMultilevel"/>
    <w:tmpl w:val="AC18AC16"/>
    <w:lvl w:ilvl="0" w:tplc="5A2241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2E842F8D"/>
    <w:multiLevelType w:val="hybridMultilevel"/>
    <w:tmpl w:val="DFF69898"/>
    <w:lvl w:ilvl="0" w:tplc="D55CC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DF6507"/>
    <w:multiLevelType w:val="hybridMultilevel"/>
    <w:tmpl w:val="EEE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9A"/>
    <w:rsid w:val="00001344"/>
    <w:rsid w:val="000106AC"/>
    <w:rsid w:val="00021A05"/>
    <w:rsid w:val="00024447"/>
    <w:rsid w:val="0007728A"/>
    <w:rsid w:val="000E11DD"/>
    <w:rsid w:val="00195FDC"/>
    <w:rsid w:val="001D72A9"/>
    <w:rsid w:val="001E7EB3"/>
    <w:rsid w:val="002250D9"/>
    <w:rsid w:val="00255EB3"/>
    <w:rsid w:val="002C3C8C"/>
    <w:rsid w:val="00380CC3"/>
    <w:rsid w:val="003D62F7"/>
    <w:rsid w:val="00446BB8"/>
    <w:rsid w:val="00487E37"/>
    <w:rsid w:val="00505933"/>
    <w:rsid w:val="006F0A59"/>
    <w:rsid w:val="007E03E0"/>
    <w:rsid w:val="007F5B0D"/>
    <w:rsid w:val="00916302"/>
    <w:rsid w:val="00931808"/>
    <w:rsid w:val="00972A64"/>
    <w:rsid w:val="009756FF"/>
    <w:rsid w:val="00993F97"/>
    <w:rsid w:val="00AD3C45"/>
    <w:rsid w:val="00B55722"/>
    <w:rsid w:val="00C448C5"/>
    <w:rsid w:val="00C6428E"/>
    <w:rsid w:val="00CE71CD"/>
    <w:rsid w:val="00D37F43"/>
    <w:rsid w:val="00D96605"/>
    <w:rsid w:val="00DF459A"/>
    <w:rsid w:val="00E43F11"/>
    <w:rsid w:val="00E66AE8"/>
    <w:rsid w:val="00EB7B73"/>
    <w:rsid w:val="00EF3972"/>
    <w:rsid w:val="00F0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9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59A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F459A"/>
  </w:style>
  <w:style w:type="paragraph" w:styleId="a4">
    <w:name w:val="header"/>
    <w:basedOn w:val="a"/>
    <w:link w:val="Char"/>
    <w:uiPriority w:val="99"/>
    <w:semiHidden/>
    <w:unhideWhenUsed/>
    <w:rsid w:val="00487E37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487E3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semiHidden/>
    <w:unhideWhenUsed/>
    <w:rsid w:val="00487E37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487E3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9756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756F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a0"/>
    <w:uiPriority w:val="99"/>
    <w:unhideWhenUsed/>
    <w:rsid w:val="00F01D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l74smad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2018-09-05T06:17:00Z</dcterms:created>
  <dcterms:modified xsi:type="dcterms:W3CDTF">2018-09-05T06:17:00Z</dcterms:modified>
</cp:coreProperties>
</file>