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41" w:rsidRPr="00642A40" w:rsidRDefault="00B64041" w:rsidP="00B64041">
      <w:pPr>
        <w:ind w:left="708" w:right="709" w:firstLine="283"/>
        <w:jc w:val="center"/>
        <w:rPr>
          <w:rFonts w:ascii="Traditional Arabic" w:hAnsi="Traditional Arabic"/>
          <w:sz w:val="24"/>
          <w:szCs w:val="24"/>
          <w:rtl/>
          <w:lang w:bidi="ar-JO"/>
        </w:rPr>
      </w:pPr>
      <w:r w:rsidRPr="00642A40">
        <w:rPr>
          <w:rFonts w:ascii="Traditional Arabic" w:hAnsi="Traditional Arabic"/>
          <w:b/>
          <w:bCs/>
          <w:sz w:val="24"/>
          <w:szCs w:val="24"/>
          <w:u w:val="single"/>
          <w:rtl/>
          <w:lang w:bidi="ar-JO"/>
        </w:rPr>
        <w:t>الخطة الدراسية ل</w:t>
      </w:r>
      <w:r>
        <w:rPr>
          <w:rFonts w:ascii="Traditional Arabic" w:hAnsi="Traditional Arabic" w:hint="cs"/>
          <w:b/>
          <w:bCs/>
          <w:sz w:val="24"/>
          <w:szCs w:val="24"/>
          <w:u w:val="single"/>
          <w:rtl/>
          <w:lang w:bidi="ar-JO"/>
        </w:rPr>
        <w:t>ل</w:t>
      </w:r>
      <w:r w:rsidRPr="00642A40">
        <w:rPr>
          <w:rFonts w:ascii="Traditional Arabic" w:hAnsi="Traditional Arabic"/>
          <w:b/>
          <w:bCs/>
          <w:sz w:val="24"/>
          <w:szCs w:val="24"/>
          <w:u w:val="single"/>
          <w:rtl/>
          <w:lang w:bidi="ar-JO"/>
        </w:rPr>
        <w:t>هندسة الكهربائية</w:t>
      </w:r>
      <w:r>
        <w:rPr>
          <w:rFonts w:ascii="Traditional Arabic" w:hAnsi="Traditional Arabic" w:hint="cs"/>
          <w:b/>
          <w:bCs/>
          <w:sz w:val="24"/>
          <w:szCs w:val="24"/>
          <w:u w:val="single"/>
          <w:rtl/>
          <w:lang w:bidi="ar-JO"/>
        </w:rPr>
        <w:t>/</w:t>
      </w:r>
      <w:r>
        <w:rPr>
          <w:rFonts w:ascii="Traditional Arabic" w:hAnsi="Traditional Arabic" w:hint="cs"/>
          <w:b/>
          <w:bCs/>
          <w:sz w:val="24"/>
          <w:szCs w:val="24"/>
          <w:u w:val="single"/>
          <w:rtl/>
          <w:lang w:bidi="ar-JO"/>
        </w:rPr>
        <w:t>هندسة حاسوب</w:t>
      </w:r>
      <w:r w:rsidRPr="00642A40">
        <w:rPr>
          <w:rFonts w:ascii="Traditional Arabic" w:hAnsi="Traditional Arabic"/>
          <w:sz w:val="24"/>
          <w:szCs w:val="24"/>
          <w:rtl/>
          <w:lang w:bidi="ar-JO"/>
        </w:rPr>
        <w:t xml:space="preserve"> </w:t>
      </w:r>
    </w:p>
    <w:p w:rsidR="00B64041" w:rsidRPr="00642A40" w:rsidRDefault="00B64041" w:rsidP="00B64041">
      <w:pPr>
        <w:ind w:right="709"/>
        <w:jc w:val="both"/>
        <w:rPr>
          <w:rFonts w:ascii="Traditional Arabic" w:hAnsi="Traditional Arabic"/>
          <w:sz w:val="24"/>
          <w:szCs w:val="24"/>
          <w:rtl/>
        </w:rPr>
      </w:pPr>
      <w:r w:rsidRPr="00642A40">
        <w:rPr>
          <w:rFonts w:ascii="Traditional Arabic" w:hAnsi="Traditional Arabic"/>
          <w:sz w:val="24"/>
          <w:szCs w:val="24"/>
          <w:rtl/>
        </w:rPr>
        <w:t>تتكون الخطة الدراسية لدرجة البكالوريوس في تخصص (</w:t>
      </w:r>
      <w:r w:rsidRPr="00642A40">
        <w:rPr>
          <w:rFonts w:ascii="Traditional Arabic" w:hAnsi="Traditional Arabic" w:hint="cs"/>
          <w:sz w:val="24"/>
          <w:szCs w:val="24"/>
          <w:rtl/>
          <w:lang w:bidi="ar-JO"/>
        </w:rPr>
        <w:t>ال</w:t>
      </w:r>
      <w:r w:rsidRPr="00642A40">
        <w:rPr>
          <w:rFonts w:ascii="Traditional Arabic" w:hAnsi="Traditional Arabic"/>
          <w:sz w:val="24"/>
          <w:szCs w:val="24"/>
          <w:rtl/>
          <w:lang w:bidi="ar-JO"/>
        </w:rPr>
        <w:t>هندسة الكهربائية</w:t>
      </w:r>
      <w:r>
        <w:rPr>
          <w:rFonts w:ascii="Traditional Arabic" w:hAnsi="Traditional Arabic" w:hint="cs"/>
          <w:sz w:val="24"/>
          <w:szCs w:val="24"/>
          <w:rtl/>
          <w:lang w:bidi="ar-JO"/>
        </w:rPr>
        <w:t>/هندسة حاسوب</w:t>
      </w:r>
      <w:r w:rsidRPr="00642A40">
        <w:rPr>
          <w:rFonts w:ascii="Traditional Arabic" w:hAnsi="Traditional Arabic"/>
          <w:sz w:val="24"/>
          <w:szCs w:val="24"/>
          <w:rtl/>
        </w:rPr>
        <w:t>)</w:t>
      </w:r>
      <w:r w:rsidRPr="00642A40">
        <w:rPr>
          <w:rFonts w:ascii="Traditional Arabic" w:hAnsi="Traditional Arabic"/>
          <w:sz w:val="24"/>
          <w:szCs w:val="24"/>
          <w:rtl/>
          <w:lang w:bidi="ar-JO"/>
        </w:rPr>
        <w:t xml:space="preserve"> </w:t>
      </w:r>
      <w:r w:rsidRPr="00642A40">
        <w:rPr>
          <w:rFonts w:ascii="Traditional Arabic" w:hAnsi="Traditional Arabic"/>
          <w:sz w:val="24"/>
          <w:szCs w:val="24"/>
          <w:rtl/>
        </w:rPr>
        <w:t xml:space="preserve">من </w:t>
      </w:r>
      <w:r w:rsidRPr="00642A40">
        <w:rPr>
          <w:rFonts w:ascii="Traditional Arabic" w:hAnsi="Traditional Arabic"/>
          <w:sz w:val="24"/>
          <w:szCs w:val="24"/>
          <w:rtl/>
          <w:lang w:bidi="ar-JO"/>
        </w:rPr>
        <w:t>(</w:t>
      </w:r>
      <w:r w:rsidRPr="00642A40">
        <w:rPr>
          <w:rFonts w:ascii="Traditional Arabic" w:hAnsi="Traditional Arabic" w:hint="cs"/>
          <w:sz w:val="24"/>
          <w:szCs w:val="24"/>
          <w:rtl/>
        </w:rPr>
        <w:t>162</w:t>
      </w:r>
      <w:r w:rsidRPr="00642A40">
        <w:rPr>
          <w:rFonts w:ascii="Traditional Arabic" w:hAnsi="Traditional Arabic"/>
          <w:sz w:val="24"/>
          <w:szCs w:val="24"/>
          <w:rtl/>
        </w:rPr>
        <w:t>) ساعة معتمدة موزعة على النحو الآتي:-</w:t>
      </w:r>
    </w:p>
    <w:p w:rsidR="00B64041" w:rsidRPr="00642A40" w:rsidRDefault="00B64041" w:rsidP="00B64041">
      <w:pPr>
        <w:ind w:firstLine="720"/>
        <w:jc w:val="both"/>
        <w:rPr>
          <w:rFonts w:ascii="Traditional Arabic" w:hAnsi="Traditional Arabic"/>
          <w:sz w:val="24"/>
          <w:szCs w:val="24"/>
          <w:rtl/>
        </w:rPr>
      </w:pPr>
    </w:p>
    <w:tbl>
      <w:tblPr>
        <w:bidiVisual/>
        <w:tblW w:w="8229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4629"/>
        <w:gridCol w:w="38"/>
        <w:gridCol w:w="2373"/>
      </w:tblGrid>
      <w:tr w:rsidR="00B64041" w:rsidRPr="00642A40" w:rsidTr="00EC633F">
        <w:trPr>
          <w:trHeight w:val="721"/>
          <w:jc w:val="center"/>
        </w:trPr>
        <w:tc>
          <w:tcPr>
            <w:tcW w:w="1189" w:type="dxa"/>
            <w:tcBorders>
              <w:top w:val="thinThickSmallGap" w:sz="2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B64041" w:rsidRPr="00642A40" w:rsidRDefault="00B64041" w:rsidP="00EC633F">
            <w:pPr>
              <w:spacing w:before="240" w:after="24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4629" w:type="dxa"/>
            <w:tcBorders>
              <w:top w:val="thinThickSmallGap" w:sz="2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B64041" w:rsidRPr="00642A40" w:rsidRDefault="00B64041" w:rsidP="00EC633F">
            <w:pPr>
              <w:spacing w:before="240" w:after="24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المتطلبات</w:t>
            </w:r>
          </w:p>
        </w:tc>
        <w:tc>
          <w:tcPr>
            <w:tcW w:w="2411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pct10" w:color="auto" w:fill="FFFFFF"/>
          </w:tcPr>
          <w:p w:rsidR="00B64041" w:rsidRPr="00642A40" w:rsidRDefault="00B64041" w:rsidP="00EC633F">
            <w:pPr>
              <w:spacing w:before="240" w:after="240"/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عدد الساعات المعتمدة</w:t>
            </w:r>
          </w:p>
        </w:tc>
      </w:tr>
      <w:tr w:rsidR="00B64041" w:rsidRPr="00642A40" w:rsidTr="00EC633F">
        <w:trPr>
          <w:trHeight w:val="521"/>
          <w:jc w:val="center"/>
        </w:trPr>
        <w:tc>
          <w:tcPr>
            <w:tcW w:w="1189" w:type="dxa"/>
            <w:vMerge w:val="restart"/>
            <w:tcBorders>
              <w:top w:val="nil"/>
            </w:tcBorders>
            <w:shd w:val="clear" w:color="auto" w:fill="auto"/>
          </w:tcPr>
          <w:p w:rsidR="00B64041" w:rsidRPr="00642A40" w:rsidRDefault="00B64041" w:rsidP="00EC633F">
            <w:pPr>
              <w:spacing w:before="240" w:after="240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أولاً:</w:t>
            </w:r>
          </w:p>
        </w:tc>
        <w:tc>
          <w:tcPr>
            <w:tcW w:w="4629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B64041" w:rsidRPr="00642A40" w:rsidRDefault="00B64041" w:rsidP="00EC633F">
            <w:pPr>
              <w:spacing w:before="240" w:after="240"/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متطلبات الجامعة وتشمل :</w:t>
            </w:r>
          </w:p>
        </w:tc>
        <w:tc>
          <w:tcPr>
            <w:tcW w:w="2411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B64041" w:rsidRPr="00642A40" w:rsidRDefault="00B64041" w:rsidP="00EC633F">
            <w:pPr>
              <w:spacing w:before="240" w:after="24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24</w:t>
            </w:r>
          </w:p>
        </w:tc>
      </w:tr>
      <w:tr w:rsidR="00B64041" w:rsidRPr="00642A40" w:rsidTr="00EC633F">
        <w:trPr>
          <w:trHeight w:val="1089"/>
          <w:jc w:val="center"/>
        </w:trPr>
        <w:tc>
          <w:tcPr>
            <w:tcW w:w="1189" w:type="dxa"/>
            <w:vMerge/>
          </w:tcPr>
          <w:p w:rsidR="00B64041" w:rsidRPr="00642A40" w:rsidRDefault="00B64041" w:rsidP="00EC633F">
            <w:pPr>
              <w:spacing w:before="240" w:after="240"/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B64041" w:rsidRPr="00642A40" w:rsidRDefault="00B64041" w:rsidP="00EC633F">
            <w:pPr>
              <w:spacing w:before="240" w:after="240"/>
              <w:ind w:left="288"/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-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متطلبات الجامعة الإجبارية</w:t>
            </w:r>
          </w:p>
          <w:p w:rsidR="00B64041" w:rsidRPr="00642A40" w:rsidRDefault="00B64041" w:rsidP="00EC633F">
            <w:pPr>
              <w:spacing w:before="240" w:after="240"/>
              <w:ind w:left="288"/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 w:hint="cs"/>
                <w:sz w:val="24"/>
                <w:szCs w:val="24"/>
                <w:rtl/>
              </w:rPr>
              <w:t xml:space="preserve">-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متطلبات الجامعة الاختيارية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:rsidR="00B64041" w:rsidRPr="00642A40" w:rsidRDefault="00B64041" w:rsidP="00EC633F">
            <w:pPr>
              <w:spacing w:before="240" w:after="24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18</w:t>
            </w:r>
          </w:p>
          <w:p w:rsidR="00B64041" w:rsidRPr="00642A40" w:rsidRDefault="00B64041" w:rsidP="00EC633F">
            <w:pPr>
              <w:spacing w:before="240" w:after="24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6</w:t>
            </w:r>
          </w:p>
        </w:tc>
      </w:tr>
      <w:tr w:rsidR="00B64041" w:rsidRPr="00642A40" w:rsidTr="00EC633F">
        <w:trPr>
          <w:trHeight w:val="609"/>
          <w:jc w:val="center"/>
        </w:trPr>
        <w:tc>
          <w:tcPr>
            <w:tcW w:w="1189" w:type="dxa"/>
            <w:shd w:val="clear" w:color="auto" w:fill="auto"/>
          </w:tcPr>
          <w:p w:rsidR="00B64041" w:rsidRPr="00642A40" w:rsidRDefault="00B64041" w:rsidP="00EC633F">
            <w:pPr>
              <w:spacing w:before="240" w:after="240"/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ثانياً:</w:t>
            </w:r>
          </w:p>
        </w:tc>
        <w:tc>
          <w:tcPr>
            <w:tcW w:w="4629" w:type="dxa"/>
            <w:shd w:val="clear" w:color="auto" w:fill="F2F2F2"/>
          </w:tcPr>
          <w:p w:rsidR="00B64041" w:rsidRPr="00642A40" w:rsidRDefault="00B64041" w:rsidP="00EC633F">
            <w:pPr>
              <w:spacing w:before="240" w:after="240"/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متطلبات الكلية </w:t>
            </w:r>
          </w:p>
        </w:tc>
        <w:tc>
          <w:tcPr>
            <w:tcW w:w="2411" w:type="dxa"/>
            <w:gridSpan w:val="2"/>
            <w:shd w:val="clear" w:color="auto" w:fill="F2F2F2"/>
          </w:tcPr>
          <w:p w:rsidR="00B64041" w:rsidRPr="00642A40" w:rsidRDefault="00B64041" w:rsidP="00EC633F">
            <w:pPr>
              <w:spacing w:before="240" w:after="24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32</w:t>
            </w:r>
          </w:p>
        </w:tc>
      </w:tr>
      <w:tr w:rsidR="00B64041" w:rsidRPr="00642A40" w:rsidTr="00EC633F">
        <w:trPr>
          <w:trHeight w:val="564"/>
          <w:jc w:val="center"/>
        </w:trPr>
        <w:tc>
          <w:tcPr>
            <w:tcW w:w="1189" w:type="dxa"/>
            <w:shd w:val="clear" w:color="auto" w:fill="auto"/>
          </w:tcPr>
          <w:p w:rsidR="00B64041" w:rsidRPr="00642A40" w:rsidRDefault="00B64041" w:rsidP="00EC633F">
            <w:pPr>
              <w:spacing w:before="240" w:after="240"/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ثالثاً: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2F2F2"/>
          </w:tcPr>
          <w:p w:rsidR="00B64041" w:rsidRPr="00642A40" w:rsidRDefault="00B64041" w:rsidP="00EC633F">
            <w:pPr>
              <w:spacing w:before="240" w:after="240"/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متطلبات القسم</w: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 xml:space="preserve"> الاجبارية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B64041" w:rsidRPr="00642A40" w:rsidRDefault="00B64041" w:rsidP="00EC633F">
            <w:pPr>
              <w:spacing w:before="240" w:after="24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47</w:t>
            </w:r>
          </w:p>
        </w:tc>
      </w:tr>
      <w:tr w:rsidR="00B64041" w:rsidRPr="00642A40" w:rsidTr="00EC633F">
        <w:trPr>
          <w:trHeight w:val="492"/>
          <w:jc w:val="center"/>
        </w:trPr>
        <w:tc>
          <w:tcPr>
            <w:tcW w:w="1189" w:type="dxa"/>
            <w:vMerge w:val="restart"/>
            <w:shd w:val="clear" w:color="auto" w:fill="auto"/>
          </w:tcPr>
          <w:p w:rsidR="00B64041" w:rsidRPr="00642A40" w:rsidRDefault="00B64041" w:rsidP="00EC633F">
            <w:pPr>
              <w:pStyle w:val="Heading1"/>
              <w:spacing w:before="240" w:after="240"/>
              <w:jc w:val="both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  <w:lang w:val="en-US" w:eastAsia="en-US"/>
              </w:rPr>
            </w:pPr>
            <w:r w:rsidRPr="00642A40">
              <w:rPr>
                <w:rFonts w:ascii="Traditional Arabic" w:hAnsi="Traditional Arabic" w:cs="Traditional Arabic"/>
                <w:sz w:val="24"/>
                <w:szCs w:val="24"/>
                <w:rtl/>
                <w:lang w:val="en-US" w:eastAsia="en-US"/>
              </w:rPr>
              <w:t>رابعاً: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2F2F2"/>
          </w:tcPr>
          <w:p w:rsidR="00B64041" w:rsidRPr="00642A40" w:rsidRDefault="00B64041" w:rsidP="00EC633F">
            <w:pPr>
              <w:spacing w:before="240" w:after="240"/>
              <w:ind w:left="288" w:hanging="288"/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متطلبات التخصص وتشمل: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B64041" w:rsidRPr="00642A40" w:rsidRDefault="00B64041" w:rsidP="00EC633F">
            <w:pPr>
              <w:spacing w:before="240" w:after="24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59</w:t>
            </w:r>
          </w:p>
        </w:tc>
      </w:tr>
      <w:tr w:rsidR="00B64041" w:rsidRPr="00642A40" w:rsidTr="00EC633F">
        <w:trPr>
          <w:trHeight w:val="1030"/>
          <w:jc w:val="center"/>
        </w:trPr>
        <w:tc>
          <w:tcPr>
            <w:tcW w:w="1189" w:type="dxa"/>
            <w:vMerge/>
            <w:tcBorders>
              <w:bottom w:val="nil"/>
            </w:tcBorders>
          </w:tcPr>
          <w:p w:rsidR="00B64041" w:rsidRPr="00642A40" w:rsidRDefault="00B64041" w:rsidP="00EC633F">
            <w:pPr>
              <w:pStyle w:val="Heading1"/>
              <w:spacing w:before="240" w:after="24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nil"/>
            </w:tcBorders>
          </w:tcPr>
          <w:p w:rsidR="00B64041" w:rsidRPr="00642A40" w:rsidRDefault="00B64041" w:rsidP="00EC633F">
            <w:pPr>
              <w:spacing w:before="240" w:after="240"/>
              <w:ind w:left="288"/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 متطلبات ال</w:t>
            </w:r>
            <w:r w:rsidRPr="00642A40">
              <w:rPr>
                <w:rFonts w:ascii="Traditional Arabic" w:hAnsi="Traditional Arabic" w:hint="cs"/>
                <w:sz w:val="24"/>
                <w:szCs w:val="24"/>
                <w:rtl/>
              </w:rPr>
              <w:t>ت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خصص  الاجبارية</w:t>
            </w:r>
          </w:p>
          <w:p w:rsidR="00B64041" w:rsidRPr="00642A40" w:rsidRDefault="00B64041" w:rsidP="00EC633F">
            <w:pPr>
              <w:spacing w:before="240" w:after="240"/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   - متطلبات التخصص الاختيارية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nil"/>
            </w:tcBorders>
          </w:tcPr>
          <w:p w:rsidR="00B64041" w:rsidRPr="00642A40" w:rsidRDefault="00B64041" w:rsidP="00EC633F">
            <w:pPr>
              <w:spacing w:before="240" w:after="24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50</w:t>
            </w:r>
          </w:p>
          <w:p w:rsidR="00B64041" w:rsidRPr="00642A40" w:rsidRDefault="00B64041" w:rsidP="00EC633F">
            <w:pPr>
              <w:spacing w:before="240" w:after="24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9</w:t>
            </w:r>
          </w:p>
        </w:tc>
      </w:tr>
      <w:tr w:rsidR="00B64041" w:rsidRPr="00642A40" w:rsidTr="00EC633F">
        <w:trPr>
          <w:cantSplit/>
          <w:trHeight w:val="474"/>
          <w:jc w:val="center"/>
        </w:trPr>
        <w:tc>
          <w:tcPr>
            <w:tcW w:w="5856" w:type="dxa"/>
            <w:gridSpan w:val="3"/>
            <w:tcBorders>
              <w:top w:val="single" w:sz="6" w:space="0" w:color="auto"/>
              <w:bottom w:val="thickThinSmallGap" w:sz="24" w:space="0" w:color="auto"/>
            </w:tcBorders>
            <w:shd w:val="pct10" w:color="auto" w:fill="FFFFFF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المجمـــــــوع</w:t>
            </w:r>
          </w:p>
        </w:tc>
        <w:tc>
          <w:tcPr>
            <w:tcW w:w="2373" w:type="dxa"/>
            <w:tcBorders>
              <w:top w:val="single" w:sz="6" w:space="0" w:color="auto"/>
              <w:bottom w:val="thickThinSmallGap" w:sz="24" w:space="0" w:color="auto"/>
            </w:tcBorders>
            <w:shd w:val="pct10" w:color="auto" w:fill="FFFFFF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162</w:t>
            </w:r>
          </w:p>
        </w:tc>
      </w:tr>
    </w:tbl>
    <w:p w:rsidR="00B64041" w:rsidRPr="00642A40" w:rsidRDefault="00B64041" w:rsidP="00B64041">
      <w:pPr>
        <w:jc w:val="both"/>
        <w:rPr>
          <w:rFonts w:ascii="Traditional Arabic" w:hAnsi="Traditional Arabic"/>
          <w:b/>
          <w:bCs/>
          <w:sz w:val="24"/>
          <w:szCs w:val="24"/>
          <w:rtl/>
          <w:cs/>
          <w:lang w:bidi="ar-JO"/>
        </w:rPr>
      </w:pPr>
      <w:bookmarkStart w:id="0" w:name="_Hlk27415199"/>
    </w:p>
    <w:p w:rsidR="00B64041" w:rsidRDefault="00B64041" w:rsidP="00B64041">
      <w:pPr>
        <w:ind w:firstLine="425"/>
        <w:jc w:val="both"/>
        <w:rPr>
          <w:rFonts w:ascii="Traditional Arabic" w:hAnsi="Traditional Arabic"/>
          <w:b/>
          <w:bCs/>
          <w:sz w:val="24"/>
          <w:szCs w:val="24"/>
          <w:rtl/>
          <w:lang w:bidi="ar-JO"/>
        </w:rPr>
      </w:pPr>
    </w:p>
    <w:p w:rsidR="00B64041" w:rsidRPr="00642A40" w:rsidRDefault="00B64041" w:rsidP="00B64041">
      <w:pPr>
        <w:ind w:firstLine="425"/>
        <w:jc w:val="both"/>
        <w:rPr>
          <w:rFonts w:ascii="Traditional Arabic" w:hAnsi="Traditional Arabic"/>
          <w:b/>
          <w:bCs/>
          <w:sz w:val="24"/>
          <w:szCs w:val="24"/>
          <w:rtl/>
          <w:lang w:bidi="ar-JO"/>
        </w:rPr>
      </w:pPr>
    </w:p>
    <w:p w:rsidR="00B64041" w:rsidRPr="00642A40" w:rsidRDefault="00B64041" w:rsidP="00B64041">
      <w:pPr>
        <w:ind w:firstLine="425"/>
        <w:jc w:val="both"/>
        <w:rPr>
          <w:rFonts w:ascii="Traditional Arabic" w:hAnsi="Traditional Arabic"/>
          <w:b/>
          <w:bCs/>
          <w:sz w:val="24"/>
          <w:szCs w:val="24"/>
          <w:rtl/>
          <w:lang w:bidi="ar-JO"/>
        </w:rPr>
      </w:pPr>
    </w:p>
    <w:p w:rsidR="00B64041" w:rsidRDefault="00B64041" w:rsidP="00B64041">
      <w:pPr>
        <w:jc w:val="both"/>
        <w:rPr>
          <w:rFonts w:ascii="Traditional Arabic" w:hAnsi="Traditional Arabic"/>
          <w:b/>
          <w:bCs/>
          <w:sz w:val="24"/>
          <w:szCs w:val="24"/>
          <w:rtl/>
          <w:lang w:bidi="ar-JO"/>
        </w:rPr>
      </w:pPr>
    </w:p>
    <w:p w:rsidR="00B64041" w:rsidRPr="00642A40" w:rsidRDefault="00B64041" w:rsidP="00B64041">
      <w:pPr>
        <w:jc w:val="both"/>
        <w:rPr>
          <w:rFonts w:ascii="Traditional Arabic" w:hAnsi="Traditional Arabic"/>
          <w:b/>
          <w:bCs/>
          <w:sz w:val="24"/>
          <w:szCs w:val="24"/>
          <w:rtl/>
          <w:lang w:bidi="ar-JO"/>
        </w:rPr>
      </w:pPr>
    </w:p>
    <w:p w:rsidR="00B64041" w:rsidRDefault="00B64041" w:rsidP="00B64041">
      <w:pPr>
        <w:jc w:val="both"/>
        <w:rPr>
          <w:rFonts w:ascii="Traditional Arabic" w:hAnsi="Traditional Arabic"/>
          <w:b/>
          <w:bCs/>
          <w:sz w:val="24"/>
          <w:szCs w:val="24"/>
          <w:rtl/>
          <w:lang w:bidi="ar-JO"/>
        </w:rPr>
      </w:pPr>
    </w:p>
    <w:p w:rsidR="00B64041" w:rsidRDefault="00B64041" w:rsidP="00B64041">
      <w:pPr>
        <w:jc w:val="both"/>
        <w:rPr>
          <w:rFonts w:ascii="Traditional Arabic" w:hAnsi="Traditional Arabic"/>
          <w:b/>
          <w:bCs/>
          <w:sz w:val="24"/>
          <w:szCs w:val="24"/>
          <w:rtl/>
          <w:lang w:bidi="ar-JO"/>
        </w:rPr>
      </w:pPr>
    </w:p>
    <w:p w:rsidR="00B64041" w:rsidRDefault="00B64041" w:rsidP="00B64041">
      <w:pPr>
        <w:jc w:val="both"/>
        <w:rPr>
          <w:rFonts w:ascii="Traditional Arabic" w:hAnsi="Traditional Arabic"/>
          <w:b/>
          <w:bCs/>
          <w:sz w:val="24"/>
          <w:szCs w:val="24"/>
          <w:rtl/>
          <w:lang w:bidi="ar-JO"/>
        </w:rPr>
      </w:pPr>
    </w:p>
    <w:p w:rsidR="00B64041" w:rsidRPr="00642A40" w:rsidRDefault="00B64041" w:rsidP="00B64041">
      <w:pPr>
        <w:jc w:val="both"/>
        <w:rPr>
          <w:rFonts w:ascii="Traditional Arabic" w:hAnsi="Traditional Arabic"/>
          <w:b/>
          <w:bCs/>
          <w:sz w:val="24"/>
          <w:szCs w:val="24"/>
          <w:rtl/>
          <w:lang w:bidi="ar-JO"/>
        </w:rPr>
      </w:pPr>
      <w:r w:rsidRPr="00642A40">
        <w:rPr>
          <w:rFonts w:ascii="Traditional Arabic" w:hAnsi="Traditional Arabic"/>
          <w:b/>
          <w:bCs/>
          <w:sz w:val="24"/>
          <w:szCs w:val="24"/>
          <w:rtl/>
          <w:lang w:bidi="ar-JO"/>
        </w:rPr>
        <w:t>أولا: متطلبات الجامعة (24) ساعة معتمدة موزعة على النحو التالي:</w:t>
      </w:r>
    </w:p>
    <w:p w:rsidR="00B64041" w:rsidRPr="00642A40" w:rsidRDefault="00B64041" w:rsidP="00B64041">
      <w:pPr>
        <w:pStyle w:val="ListParagraph"/>
        <w:numPr>
          <w:ilvl w:val="0"/>
          <w:numId w:val="1"/>
        </w:numPr>
        <w:tabs>
          <w:tab w:val="left" w:pos="283"/>
        </w:tabs>
        <w:ind w:left="0" w:firstLine="0"/>
        <w:jc w:val="both"/>
        <w:rPr>
          <w:rFonts w:ascii="Traditional Arabic" w:hAnsi="Traditional Arabic"/>
          <w:sz w:val="24"/>
          <w:szCs w:val="24"/>
          <w:lang w:bidi="ar-JO"/>
        </w:rPr>
      </w:pPr>
      <w:r w:rsidRPr="00642A40">
        <w:rPr>
          <w:rFonts w:ascii="Traditional Arabic" w:hAnsi="Traditional Arabic"/>
          <w:sz w:val="24"/>
          <w:szCs w:val="24"/>
          <w:rtl/>
          <w:lang w:bidi="ar-JO"/>
        </w:rPr>
        <w:lastRenderedPageBreak/>
        <w:t>متطلبات الجامعة الإجبارية (18) ساعة معتمدة موزعة كالآتي</w:t>
      </w:r>
      <w:r w:rsidRPr="00642A40">
        <w:rPr>
          <w:rFonts w:ascii="Traditional Arabic" w:hAnsi="Traditional Arabic" w:hint="cs"/>
          <w:sz w:val="24"/>
          <w:szCs w:val="24"/>
          <w:rtl/>
          <w:lang w:bidi="ar-JO"/>
        </w:rPr>
        <w:t>:</w:t>
      </w:r>
    </w:p>
    <w:tbl>
      <w:tblPr>
        <w:bidiVisual/>
        <w:tblW w:w="9759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2268"/>
        <w:gridCol w:w="851"/>
        <w:gridCol w:w="709"/>
        <w:gridCol w:w="708"/>
        <w:gridCol w:w="3888"/>
      </w:tblGrid>
      <w:tr w:rsidR="00B64041" w:rsidRPr="00642A40" w:rsidTr="00EC633F">
        <w:trPr>
          <w:cantSplit/>
          <w:jc w:val="center"/>
        </w:trPr>
        <w:tc>
          <w:tcPr>
            <w:tcW w:w="1335" w:type="dxa"/>
            <w:vMerge w:val="restart"/>
            <w:shd w:val="clear" w:color="auto" w:fill="D9D9D9"/>
            <w:vAlign w:val="center"/>
          </w:tcPr>
          <w:bookmarkEnd w:id="0"/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رقـم المـادة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اسم المـادة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السـاعـات المعتمـدة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الساعات الأسبوعية</w:t>
            </w:r>
          </w:p>
        </w:tc>
        <w:tc>
          <w:tcPr>
            <w:tcW w:w="3888" w:type="dxa"/>
            <w:vMerge w:val="restart"/>
            <w:shd w:val="clear" w:color="auto" w:fill="D9D9D9"/>
            <w:vAlign w:val="center"/>
          </w:tcPr>
          <w:p w:rsidR="00B64041" w:rsidRPr="00642A40" w:rsidRDefault="00B64041" w:rsidP="00EC633F">
            <w:pPr>
              <w:pStyle w:val="Heading5"/>
              <w:jc w:val="center"/>
              <w:rPr>
                <w:rFonts w:ascii="Traditional Arabic" w:hAnsi="Traditional Arabic" w:cs="Traditional Arabic"/>
                <w:szCs w:val="24"/>
                <w:rtl/>
                <w:lang w:eastAsia="en-US" w:bidi="ar-JO"/>
              </w:rPr>
            </w:pPr>
            <w:r w:rsidRPr="00642A40">
              <w:rPr>
                <w:rFonts w:ascii="Traditional Arabic" w:hAnsi="Traditional Arabic" w:cs="Traditional Arabic"/>
                <w:szCs w:val="24"/>
                <w:rtl/>
                <w:lang w:eastAsia="en-US" w:bidi="ar-JO"/>
              </w:rPr>
              <w:t>المتطلـب السابـق</w:t>
            </w:r>
          </w:p>
        </w:tc>
      </w:tr>
      <w:tr w:rsidR="00B64041" w:rsidRPr="00642A40" w:rsidTr="00EC633F">
        <w:trPr>
          <w:cantSplit/>
          <w:trHeight w:val="313"/>
          <w:jc w:val="center"/>
        </w:trPr>
        <w:tc>
          <w:tcPr>
            <w:tcW w:w="1335" w:type="dxa"/>
            <w:vMerge/>
            <w:shd w:val="clear" w:color="auto" w:fill="auto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64041" w:rsidRPr="00642A40" w:rsidRDefault="00B64041" w:rsidP="00EC633F">
            <w:pPr>
              <w:pStyle w:val="Heading7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9" w:type="dxa"/>
            <w:shd w:val="clear" w:color="auto" w:fill="D9D9D9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نظـري</w:t>
            </w:r>
          </w:p>
        </w:tc>
        <w:tc>
          <w:tcPr>
            <w:tcW w:w="708" w:type="dxa"/>
            <w:shd w:val="clear" w:color="auto" w:fill="D9D9D9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عملـي</w:t>
            </w:r>
          </w:p>
        </w:tc>
        <w:tc>
          <w:tcPr>
            <w:tcW w:w="3888" w:type="dxa"/>
            <w:vMerge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64041" w:rsidRPr="00642A40" w:rsidTr="00EC633F">
        <w:trPr>
          <w:jc w:val="center"/>
        </w:trPr>
        <w:tc>
          <w:tcPr>
            <w:tcW w:w="133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ل ع ت 101</w:t>
            </w:r>
          </w:p>
        </w:tc>
        <w:tc>
          <w:tcPr>
            <w:tcW w:w="2268" w:type="dxa"/>
            <w:vAlign w:val="center"/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 xml:space="preserve">لغة عربية تطبيقية </w:t>
            </w:r>
          </w:p>
        </w:tc>
        <w:tc>
          <w:tcPr>
            <w:tcW w:w="851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-</w:t>
            </w:r>
          </w:p>
        </w:tc>
        <w:tc>
          <w:tcPr>
            <w:tcW w:w="3888" w:type="dxa"/>
            <w:vAlign w:val="center"/>
          </w:tcPr>
          <w:p w:rsidR="00B64041" w:rsidRDefault="00B64041" w:rsidP="00EC633F">
            <w:pPr>
              <w:jc w:val="center"/>
              <w:rPr>
                <w:sz w:val="26"/>
                <w:szCs w:val="26"/>
                <w:rtl/>
                <w:cs/>
              </w:rPr>
            </w:pPr>
            <w:r>
              <w:rPr>
                <w:rFonts w:hint="cs"/>
                <w:sz w:val="26"/>
                <w:szCs w:val="26"/>
                <w:rtl/>
                <w:cs/>
              </w:rPr>
              <w:t xml:space="preserve">امتحان مستوى اللغة العربية 99 </w:t>
            </w:r>
          </w:p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cs/>
              </w:rPr>
              <w:t>او اللغة العربية 99</w:t>
            </w:r>
          </w:p>
        </w:tc>
      </w:tr>
      <w:tr w:rsidR="00B64041" w:rsidRPr="00642A40" w:rsidTr="00EC633F">
        <w:trPr>
          <w:jc w:val="center"/>
        </w:trPr>
        <w:tc>
          <w:tcPr>
            <w:tcW w:w="133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ل ز ت 101</w:t>
            </w:r>
          </w:p>
        </w:tc>
        <w:tc>
          <w:tcPr>
            <w:tcW w:w="2268" w:type="dxa"/>
            <w:vAlign w:val="center"/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لغة انجليزية تطبيقية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851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-</w:t>
            </w:r>
          </w:p>
        </w:tc>
        <w:tc>
          <w:tcPr>
            <w:tcW w:w="3888" w:type="dxa"/>
            <w:vAlign w:val="center"/>
          </w:tcPr>
          <w:p w:rsidR="00B64041" w:rsidRPr="00B11B8C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cs/>
              </w:rPr>
            </w:pPr>
            <w:r w:rsidRPr="00B11B8C">
              <w:rPr>
                <w:rFonts w:ascii="Traditional Arabic" w:hAnsi="Traditional Arabic" w:hint="cs"/>
                <w:sz w:val="24"/>
                <w:szCs w:val="24"/>
                <w:rtl/>
                <w:cs/>
              </w:rPr>
              <w:t xml:space="preserve">امتحان مستوى اللغة الانجليزية  او </w:t>
            </w:r>
          </w:p>
          <w:p w:rsidR="00B64041" w:rsidRPr="00B11B8C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B11B8C">
              <w:rPr>
                <w:rFonts w:ascii="Traditional Arabic" w:hAnsi="Traditional Arabic" w:hint="cs"/>
                <w:sz w:val="24"/>
                <w:szCs w:val="24"/>
                <w:rtl/>
                <w:cs/>
              </w:rPr>
              <w:t xml:space="preserve">اللغة الانجليزية التطبيقية 99 </w:t>
            </w:r>
          </w:p>
        </w:tc>
      </w:tr>
      <w:tr w:rsidR="00B64041" w:rsidRPr="00642A40" w:rsidTr="00EC633F">
        <w:trPr>
          <w:jc w:val="center"/>
        </w:trPr>
        <w:tc>
          <w:tcPr>
            <w:tcW w:w="133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ل ز ت 102</w:t>
            </w:r>
          </w:p>
        </w:tc>
        <w:tc>
          <w:tcPr>
            <w:tcW w:w="2268" w:type="dxa"/>
            <w:vAlign w:val="center"/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لغة انجليزية تطبيقية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(2)</w:t>
            </w:r>
          </w:p>
        </w:tc>
        <w:tc>
          <w:tcPr>
            <w:tcW w:w="851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-</w:t>
            </w:r>
          </w:p>
        </w:tc>
        <w:tc>
          <w:tcPr>
            <w:tcW w:w="3888" w:type="dxa"/>
            <w:vAlign w:val="center"/>
          </w:tcPr>
          <w:p w:rsidR="00B64041" w:rsidRPr="00B11B8C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ل ز ت 101</w:t>
            </w:r>
          </w:p>
        </w:tc>
      </w:tr>
      <w:tr w:rsidR="00B64041" w:rsidRPr="00642A40" w:rsidTr="00EC633F">
        <w:trPr>
          <w:jc w:val="center"/>
        </w:trPr>
        <w:tc>
          <w:tcPr>
            <w:tcW w:w="133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و ط 101</w:t>
            </w:r>
          </w:p>
        </w:tc>
        <w:tc>
          <w:tcPr>
            <w:tcW w:w="2268" w:type="dxa"/>
            <w:vAlign w:val="center"/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التربية الوطنية والسلوك الجامعي</w:t>
            </w:r>
          </w:p>
        </w:tc>
        <w:tc>
          <w:tcPr>
            <w:tcW w:w="851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-</w:t>
            </w:r>
          </w:p>
        </w:tc>
        <w:tc>
          <w:tcPr>
            <w:tcW w:w="3888" w:type="dxa"/>
            <w:vAlign w:val="center"/>
          </w:tcPr>
          <w:p w:rsidR="00B64041" w:rsidRPr="00B11B8C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B11B8C">
              <w:rPr>
                <w:rFonts w:ascii="Traditional Arabic" w:hAnsi="Traditional Arabic"/>
                <w:sz w:val="24"/>
                <w:szCs w:val="24"/>
                <w:rtl/>
                <w:cs/>
              </w:rPr>
              <w:t>-</w:t>
            </w:r>
          </w:p>
        </w:tc>
      </w:tr>
      <w:tr w:rsidR="00B64041" w:rsidRPr="00642A40" w:rsidTr="00EC633F">
        <w:trPr>
          <w:jc w:val="center"/>
        </w:trPr>
        <w:tc>
          <w:tcPr>
            <w:tcW w:w="133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35001101</w:t>
            </w:r>
          </w:p>
        </w:tc>
        <w:tc>
          <w:tcPr>
            <w:tcW w:w="2268" w:type="dxa"/>
            <w:vAlign w:val="center"/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علوم عسكرية</w:t>
            </w:r>
          </w:p>
        </w:tc>
        <w:tc>
          <w:tcPr>
            <w:tcW w:w="851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-</w:t>
            </w:r>
          </w:p>
        </w:tc>
        <w:tc>
          <w:tcPr>
            <w:tcW w:w="3888" w:type="dxa"/>
            <w:vAlign w:val="center"/>
          </w:tcPr>
          <w:p w:rsidR="00B64041" w:rsidRPr="00B11B8C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B11B8C">
              <w:rPr>
                <w:rFonts w:ascii="Traditional Arabic" w:hAnsi="Traditional Arabic" w:hint="cs"/>
                <w:sz w:val="24"/>
                <w:szCs w:val="24"/>
                <w:rtl/>
                <w:cs/>
              </w:rPr>
              <w:t>اجتياز 90 ساعة معتمدة</w:t>
            </w:r>
          </w:p>
        </w:tc>
      </w:tr>
      <w:tr w:rsidR="00B64041" w:rsidRPr="00642A40" w:rsidTr="00EC633F">
        <w:trPr>
          <w:jc w:val="center"/>
        </w:trPr>
        <w:tc>
          <w:tcPr>
            <w:tcW w:w="133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ع ح 101</w:t>
            </w:r>
          </w:p>
        </w:tc>
        <w:tc>
          <w:tcPr>
            <w:tcW w:w="2268" w:type="dxa"/>
            <w:vAlign w:val="center"/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/>
                <w:sz w:val="24"/>
                <w:szCs w:val="24"/>
                <w:rtl/>
              </w:rPr>
              <w:t xml:space="preserve">مهارات الحاسوب والتعليم الالكتروني </w:t>
            </w:r>
          </w:p>
        </w:tc>
        <w:tc>
          <w:tcPr>
            <w:tcW w:w="851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-</w:t>
            </w:r>
          </w:p>
        </w:tc>
        <w:tc>
          <w:tcPr>
            <w:tcW w:w="3888" w:type="dxa"/>
            <w:vAlign w:val="center"/>
          </w:tcPr>
          <w:p w:rsidR="00B64041" w:rsidRPr="00B11B8C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cs/>
              </w:rPr>
            </w:pPr>
            <w:r w:rsidRPr="00B11B8C">
              <w:rPr>
                <w:rFonts w:ascii="Traditional Arabic" w:hAnsi="Traditional Arabic" w:hint="cs"/>
                <w:sz w:val="24"/>
                <w:szCs w:val="24"/>
                <w:rtl/>
                <w:cs/>
              </w:rPr>
              <w:t xml:space="preserve">امتحان مستوى مهارات حاسوب أو </w:t>
            </w:r>
          </w:p>
          <w:p w:rsidR="00B64041" w:rsidRPr="00B11B8C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B11B8C">
              <w:rPr>
                <w:rFonts w:ascii="Traditional Arabic" w:hAnsi="Traditional Arabic" w:hint="cs"/>
                <w:sz w:val="24"/>
                <w:szCs w:val="24"/>
                <w:rtl/>
                <w:cs/>
              </w:rPr>
              <w:t>مهارات الحاسوب الاستدراكي</w:t>
            </w:r>
          </w:p>
        </w:tc>
      </w:tr>
      <w:tr w:rsidR="00B64041" w:rsidRPr="00642A40" w:rsidTr="00EC633F">
        <w:trPr>
          <w:jc w:val="center"/>
        </w:trPr>
        <w:tc>
          <w:tcPr>
            <w:tcW w:w="133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ب ر ب 101</w:t>
            </w:r>
          </w:p>
        </w:tc>
        <w:tc>
          <w:tcPr>
            <w:tcW w:w="2268" w:type="dxa"/>
            <w:vAlign w:val="center"/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الابتكار والريادة  والإبداع</w:t>
            </w:r>
          </w:p>
        </w:tc>
        <w:tc>
          <w:tcPr>
            <w:tcW w:w="851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2</w:t>
            </w:r>
          </w:p>
        </w:tc>
        <w:tc>
          <w:tcPr>
            <w:tcW w:w="709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2</w:t>
            </w:r>
          </w:p>
        </w:tc>
        <w:tc>
          <w:tcPr>
            <w:tcW w:w="708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-</w:t>
            </w:r>
          </w:p>
        </w:tc>
        <w:tc>
          <w:tcPr>
            <w:tcW w:w="3888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-</w:t>
            </w:r>
          </w:p>
        </w:tc>
      </w:tr>
      <w:tr w:rsidR="00B64041" w:rsidRPr="00642A40" w:rsidTr="00EC633F">
        <w:trPr>
          <w:cantSplit/>
          <w:jc w:val="center"/>
        </w:trPr>
        <w:tc>
          <w:tcPr>
            <w:tcW w:w="3603" w:type="dxa"/>
            <w:gridSpan w:val="2"/>
            <w:shd w:val="clear" w:color="auto" w:fill="D9D9D9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المجمــوع</w:t>
            </w:r>
          </w:p>
        </w:tc>
        <w:tc>
          <w:tcPr>
            <w:tcW w:w="851" w:type="dxa"/>
            <w:shd w:val="clear" w:color="auto" w:fill="D9D9D9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18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</w:rPr>
              <w:t>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3888" w:type="dxa"/>
            <w:shd w:val="clear" w:color="auto" w:fill="D9D9D9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-</w:t>
            </w:r>
          </w:p>
        </w:tc>
      </w:tr>
    </w:tbl>
    <w:p w:rsidR="00B64041" w:rsidRPr="00642A40" w:rsidRDefault="00B64041" w:rsidP="00B64041">
      <w:pPr>
        <w:pStyle w:val="ListParagraph"/>
        <w:numPr>
          <w:ilvl w:val="0"/>
          <w:numId w:val="1"/>
        </w:numPr>
        <w:tabs>
          <w:tab w:val="left" w:pos="425"/>
        </w:tabs>
        <w:ind w:left="0" w:firstLine="0"/>
        <w:jc w:val="both"/>
        <w:rPr>
          <w:rFonts w:ascii="Traditional Arabic" w:hAnsi="Traditional Arabic"/>
          <w:sz w:val="24"/>
          <w:szCs w:val="24"/>
          <w:rtl/>
          <w:lang w:bidi="ar-JO"/>
        </w:rPr>
      </w:pPr>
      <w:r w:rsidRPr="00642A40">
        <w:rPr>
          <w:rFonts w:ascii="Traditional Arabic" w:hAnsi="Traditional Arabic" w:hint="cs"/>
          <w:sz w:val="24"/>
          <w:szCs w:val="24"/>
          <w:rtl/>
          <w:lang w:bidi="ar-JO"/>
        </w:rPr>
        <w:t xml:space="preserve"> </w:t>
      </w:r>
      <w:r w:rsidRPr="00642A40">
        <w:rPr>
          <w:rFonts w:ascii="Traditional Arabic" w:hAnsi="Traditional Arabic"/>
          <w:sz w:val="24"/>
          <w:szCs w:val="24"/>
          <w:rtl/>
          <w:lang w:bidi="ar-JO"/>
        </w:rPr>
        <w:t>متطلبات الجامعة الاختيارية (6) ساعات معتمدة</w:t>
      </w:r>
      <w:r w:rsidRPr="00642A40">
        <w:rPr>
          <w:rFonts w:ascii="Traditional Arabic" w:hAnsi="Traditional Arabic" w:hint="cs"/>
          <w:sz w:val="24"/>
          <w:szCs w:val="24"/>
          <w:rtl/>
          <w:lang w:bidi="ar-JO"/>
        </w:rPr>
        <w:t>:</w:t>
      </w:r>
    </w:p>
    <w:p w:rsidR="00B64041" w:rsidRPr="00642A40" w:rsidRDefault="00B64041" w:rsidP="00B64041">
      <w:pPr>
        <w:jc w:val="both"/>
        <w:rPr>
          <w:rFonts w:ascii="Traditional Arabic" w:hAnsi="Traditional Arabic"/>
          <w:sz w:val="24"/>
          <w:szCs w:val="24"/>
          <w:rtl/>
        </w:rPr>
      </w:pPr>
      <w:r w:rsidRPr="00642A40">
        <w:rPr>
          <w:rFonts w:ascii="Traditional Arabic" w:hAnsi="Traditional Arabic"/>
          <w:sz w:val="24"/>
          <w:szCs w:val="24"/>
          <w:rtl/>
        </w:rPr>
        <w:t>على الط</w:t>
      </w:r>
      <w:r w:rsidRPr="00642A40">
        <w:rPr>
          <w:rFonts w:ascii="Traditional Arabic" w:hAnsi="Traditional Arabic" w:hint="cs"/>
          <w:sz w:val="24"/>
          <w:szCs w:val="24"/>
          <w:rtl/>
        </w:rPr>
        <w:t>ا</w:t>
      </w:r>
      <w:r w:rsidRPr="00642A40">
        <w:rPr>
          <w:rFonts w:ascii="Traditional Arabic" w:hAnsi="Traditional Arabic"/>
          <w:sz w:val="24"/>
          <w:szCs w:val="24"/>
          <w:rtl/>
        </w:rPr>
        <w:t>لب اختيار (6) ساع</w:t>
      </w:r>
      <w:r w:rsidRPr="00642A40">
        <w:rPr>
          <w:rFonts w:ascii="Traditional Arabic" w:hAnsi="Traditional Arabic" w:hint="cs"/>
          <w:sz w:val="24"/>
          <w:szCs w:val="24"/>
          <w:rtl/>
        </w:rPr>
        <w:t>ات</w:t>
      </w:r>
      <w:r w:rsidRPr="00642A40">
        <w:rPr>
          <w:rFonts w:ascii="Traditional Arabic" w:hAnsi="Traditional Arabic"/>
          <w:sz w:val="24"/>
          <w:szCs w:val="24"/>
          <w:rtl/>
        </w:rPr>
        <w:t xml:space="preserve"> معتمدة من المجموعات التي تطرحها الكليات الأخرى باستثناء المجموعة التي تطرحها كلية الطالب و هي</w:t>
      </w:r>
      <w:r w:rsidRPr="00642A40">
        <w:rPr>
          <w:rFonts w:ascii="Traditional Arabic" w:hAnsi="Traditional Arabic" w:hint="cs"/>
          <w:sz w:val="24"/>
          <w:szCs w:val="24"/>
          <w:rtl/>
        </w:rPr>
        <w:t>:</w:t>
      </w:r>
    </w:p>
    <w:tbl>
      <w:tblPr>
        <w:bidiVisual/>
        <w:tblW w:w="9759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2552"/>
        <w:gridCol w:w="1535"/>
        <w:gridCol w:w="981"/>
        <w:gridCol w:w="1028"/>
        <w:gridCol w:w="1948"/>
      </w:tblGrid>
      <w:tr w:rsidR="00B64041" w:rsidRPr="00642A40" w:rsidTr="00EC633F">
        <w:trPr>
          <w:cantSplit/>
          <w:jc w:val="center"/>
        </w:trPr>
        <w:tc>
          <w:tcPr>
            <w:tcW w:w="1715" w:type="dxa"/>
            <w:vMerge w:val="restart"/>
            <w:shd w:val="clear" w:color="auto" w:fill="D9D9D9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رقـم المـادة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bidi="ar-JO"/>
              </w:rPr>
              <w:t>اسم</w: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 xml:space="preserve"> المـادة</w:t>
            </w:r>
          </w:p>
        </w:tc>
        <w:tc>
          <w:tcPr>
            <w:tcW w:w="1535" w:type="dxa"/>
            <w:vMerge w:val="restart"/>
            <w:shd w:val="clear" w:color="auto" w:fill="D9D9D9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السـاعـات المعتمـدة</w:t>
            </w:r>
          </w:p>
        </w:tc>
        <w:tc>
          <w:tcPr>
            <w:tcW w:w="2009" w:type="dxa"/>
            <w:gridSpan w:val="2"/>
            <w:shd w:val="clear" w:color="auto" w:fill="D9D9D9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الساعات الأسبوعية</w:t>
            </w:r>
          </w:p>
        </w:tc>
        <w:tc>
          <w:tcPr>
            <w:tcW w:w="1948" w:type="dxa"/>
            <w:vMerge w:val="restart"/>
            <w:shd w:val="clear" w:color="auto" w:fill="D9D9D9"/>
            <w:vAlign w:val="center"/>
          </w:tcPr>
          <w:p w:rsidR="00B64041" w:rsidRPr="00642A40" w:rsidRDefault="00B64041" w:rsidP="00EC633F">
            <w:pPr>
              <w:keepNext/>
              <w:bidi w:val="0"/>
              <w:jc w:val="center"/>
              <w:outlineLvl w:val="4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المتطلـب السابـق</w:t>
            </w:r>
          </w:p>
        </w:tc>
      </w:tr>
      <w:tr w:rsidR="00B64041" w:rsidRPr="00642A40" w:rsidTr="00EC633F">
        <w:trPr>
          <w:cantSplit/>
          <w:jc w:val="center"/>
        </w:trPr>
        <w:tc>
          <w:tcPr>
            <w:tcW w:w="1715" w:type="dxa"/>
            <w:vMerge/>
            <w:shd w:val="clear" w:color="auto" w:fill="auto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64041" w:rsidRPr="00642A40" w:rsidRDefault="00B64041" w:rsidP="00EC633F">
            <w:pPr>
              <w:spacing w:before="240" w:after="60"/>
              <w:jc w:val="center"/>
              <w:outlineLvl w:val="6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1" w:type="dxa"/>
            <w:shd w:val="clear" w:color="auto" w:fill="D9D9D9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نظـري</w:t>
            </w:r>
          </w:p>
        </w:tc>
        <w:tc>
          <w:tcPr>
            <w:tcW w:w="1028" w:type="dxa"/>
            <w:shd w:val="clear" w:color="auto" w:fill="D9D9D9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عملـي</w:t>
            </w:r>
          </w:p>
        </w:tc>
        <w:tc>
          <w:tcPr>
            <w:tcW w:w="1948" w:type="dxa"/>
            <w:vMerge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64041" w:rsidRPr="00642A40" w:rsidTr="00EC633F">
        <w:trPr>
          <w:jc w:val="center"/>
        </w:trPr>
        <w:tc>
          <w:tcPr>
            <w:tcW w:w="171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36001101</w:t>
            </w:r>
          </w:p>
        </w:tc>
        <w:tc>
          <w:tcPr>
            <w:tcW w:w="2552" w:type="dxa"/>
            <w:vAlign w:val="center"/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  <w:cs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مهارات الاتصال</w:t>
            </w:r>
          </w:p>
        </w:tc>
        <w:tc>
          <w:tcPr>
            <w:tcW w:w="153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981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1028" w:type="dxa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-</w:t>
            </w:r>
          </w:p>
        </w:tc>
        <w:tc>
          <w:tcPr>
            <w:tcW w:w="1948" w:type="dxa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-</w:t>
            </w:r>
          </w:p>
        </w:tc>
      </w:tr>
      <w:tr w:rsidR="00B64041" w:rsidRPr="00642A40" w:rsidTr="00EC633F">
        <w:trPr>
          <w:jc w:val="center"/>
        </w:trPr>
        <w:tc>
          <w:tcPr>
            <w:tcW w:w="171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36002102</w:t>
            </w:r>
          </w:p>
        </w:tc>
        <w:tc>
          <w:tcPr>
            <w:tcW w:w="2552" w:type="dxa"/>
            <w:vAlign w:val="center"/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  <w:cs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مبادئ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علم النفس</w:t>
            </w:r>
          </w:p>
        </w:tc>
        <w:tc>
          <w:tcPr>
            <w:tcW w:w="153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981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1028" w:type="dxa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-</w:t>
            </w:r>
          </w:p>
        </w:tc>
        <w:tc>
          <w:tcPr>
            <w:tcW w:w="1948" w:type="dxa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-</w:t>
            </w:r>
          </w:p>
        </w:tc>
      </w:tr>
      <w:tr w:rsidR="00B64041" w:rsidRPr="00642A40" w:rsidTr="00EC633F">
        <w:trPr>
          <w:jc w:val="center"/>
        </w:trPr>
        <w:tc>
          <w:tcPr>
            <w:tcW w:w="171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36003103</w:t>
            </w:r>
          </w:p>
        </w:tc>
        <w:tc>
          <w:tcPr>
            <w:tcW w:w="2552" w:type="dxa"/>
            <w:vAlign w:val="center"/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المجتمع الأردني</w:t>
            </w:r>
          </w:p>
        </w:tc>
        <w:tc>
          <w:tcPr>
            <w:tcW w:w="153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981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1028" w:type="dxa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-</w:t>
            </w:r>
          </w:p>
        </w:tc>
        <w:tc>
          <w:tcPr>
            <w:tcW w:w="1948" w:type="dxa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64041" w:rsidRPr="00642A40" w:rsidTr="00EC633F">
        <w:trPr>
          <w:jc w:val="center"/>
        </w:trPr>
        <w:tc>
          <w:tcPr>
            <w:tcW w:w="171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36004104</w:t>
            </w:r>
          </w:p>
        </w:tc>
        <w:tc>
          <w:tcPr>
            <w:tcW w:w="2552" w:type="dxa"/>
            <w:vAlign w:val="center"/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الرياضة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 xml:space="preserve">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للجميع</w:t>
            </w:r>
          </w:p>
        </w:tc>
        <w:tc>
          <w:tcPr>
            <w:tcW w:w="153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981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028" w:type="dxa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-</w:t>
            </w:r>
          </w:p>
        </w:tc>
        <w:tc>
          <w:tcPr>
            <w:tcW w:w="1948" w:type="dxa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-</w:t>
            </w:r>
          </w:p>
        </w:tc>
      </w:tr>
      <w:tr w:rsidR="00B64041" w:rsidRPr="00642A40" w:rsidTr="00EC633F">
        <w:trPr>
          <w:jc w:val="center"/>
        </w:trPr>
        <w:tc>
          <w:tcPr>
            <w:tcW w:w="171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36005105</w:t>
            </w:r>
          </w:p>
        </w:tc>
        <w:tc>
          <w:tcPr>
            <w:tcW w:w="2552" w:type="dxa"/>
            <w:vAlign w:val="center"/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الثقافة الإسلامية</w:t>
            </w:r>
          </w:p>
        </w:tc>
        <w:tc>
          <w:tcPr>
            <w:tcW w:w="153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981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028" w:type="dxa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-</w:t>
            </w:r>
          </w:p>
        </w:tc>
        <w:tc>
          <w:tcPr>
            <w:tcW w:w="1948" w:type="dxa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-</w:t>
            </w:r>
          </w:p>
        </w:tc>
      </w:tr>
      <w:tr w:rsidR="00B64041" w:rsidRPr="00642A40" w:rsidTr="00EC633F">
        <w:trPr>
          <w:jc w:val="center"/>
        </w:trPr>
        <w:tc>
          <w:tcPr>
            <w:tcW w:w="171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36009111</w:t>
            </w:r>
          </w:p>
        </w:tc>
        <w:tc>
          <w:tcPr>
            <w:tcW w:w="2552" w:type="dxa"/>
            <w:vAlign w:val="center"/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  <w:cs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مفاهيم اقتصادية</w:t>
            </w:r>
          </w:p>
        </w:tc>
        <w:tc>
          <w:tcPr>
            <w:tcW w:w="153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981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1028" w:type="dxa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-</w:t>
            </w:r>
          </w:p>
        </w:tc>
        <w:tc>
          <w:tcPr>
            <w:tcW w:w="1948" w:type="dxa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-</w:t>
            </w:r>
          </w:p>
        </w:tc>
      </w:tr>
      <w:tr w:rsidR="00B64041" w:rsidRPr="00642A40" w:rsidTr="00EC633F">
        <w:trPr>
          <w:jc w:val="center"/>
        </w:trPr>
        <w:tc>
          <w:tcPr>
            <w:tcW w:w="171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3600</w:t>
            </w:r>
            <w:r>
              <w:rPr>
                <w:rFonts w:ascii="Traditional Arabic" w:hAnsi="Traditional Arabic" w:hint="cs"/>
                <w:sz w:val="24"/>
                <w:szCs w:val="24"/>
                <w:rtl/>
              </w:rPr>
              <w:t>9110</w:t>
            </w:r>
          </w:p>
        </w:tc>
        <w:tc>
          <w:tcPr>
            <w:tcW w:w="2552" w:type="dxa"/>
            <w:vAlign w:val="center"/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  <w:cs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 xml:space="preserve">مفاهيم </w:t>
            </w:r>
            <w:r>
              <w:rPr>
                <w:rFonts w:ascii="Traditional Arabic" w:hAnsi="Traditional Arabic" w:hint="cs"/>
                <w:sz w:val="24"/>
                <w:szCs w:val="24"/>
                <w:rtl/>
                <w:cs/>
              </w:rPr>
              <w:t xml:space="preserve"> ومهارات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 xml:space="preserve">ادارية </w:t>
            </w:r>
            <w:r>
              <w:rPr>
                <w:rFonts w:ascii="Traditional Arabic" w:hAnsi="Traditional Arabic" w:hint="cs"/>
                <w:sz w:val="24"/>
                <w:szCs w:val="24"/>
                <w:rtl/>
                <w:cs/>
              </w:rPr>
              <w:t>معاصرة</w:t>
            </w:r>
          </w:p>
        </w:tc>
        <w:tc>
          <w:tcPr>
            <w:tcW w:w="153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981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1028" w:type="dxa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-</w:t>
            </w:r>
          </w:p>
        </w:tc>
        <w:tc>
          <w:tcPr>
            <w:tcW w:w="1948" w:type="dxa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-</w:t>
            </w:r>
          </w:p>
        </w:tc>
      </w:tr>
      <w:tr w:rsidR="00B64041" w:rsidRPr="00642A40" w:rsidTr="00EC633F">
        <w:trPr>
          <w:jc w:val="center"/>
        </w:trPr>
        <w:tc>
          <w:tcPr>
            <w:tcW w:w="171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36007107</w:t>
            </w:r>
          </w:p>
        </w:tc>
        <w:tc>
          <w:tcPr>
            <w:tcW w:w="2552" w:type="dxa"/>
            <w:vAlign w:val="center"/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  <w:cs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الزراعة في الأردن</w:t>
            </w:r>
          </w:p>
        </w:tc>
        <w:tc>
          <w:tcPr>
            <w:tcW w:w="153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3</w:t>
            </w:r>
          </w:p>
        </w:tc>
        <w:tc>
          <w:tcPr>
            <w:tcW w:w="981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3</w:t>
            </w:r>
          </w:p>
        </w:tc>
        <w:tc>
          <w:tcPr>
            <w:tcW w:w="1028" w:type="dxa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-</w:t>
            </w:r>
          </w:p>
        </w:tc>
        <w:tc>
          <w:tcPr>
            <w:tcW w:w="1948" w:type="dxa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-</w:t>
            </w:r>
          </w:p>
        </w:tc>
      </w:tr>
      <w:tr w:rsidR="00B64041" w:rsidRPr="00642A40" w:rsidTr="00EC633F">
        <w:trPr>
          <w:jc w:val="center"/>
        </w:trPr>
        <w:tc>
          <w:tcPr>
            <w:tcW w:w="171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36008108</w:t>
            </w:r>
          </w:p>
        </w:tc>
        <w:tc>
          <w:tcPr>
            <w:tcW w:w="2552" w:type="dxa"/>
            <w:vAlign w:val="center"/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  <w:cs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البيئة و المجتمع</w:t>
            </w:r>
          </w:p>
        </w:tc>
        <w:tc>
          <w:tcPr>
            <w:tcW w:w="1535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3</w:t>
            </w:r>
          </w:p>
        </w:tc>
        <w:tc>
          <w:tcPr>
            <w:tcW w:w="981" w:type="dxa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3</w:t>
            </w:r>
          </w:p>
        </w:tc>
        <w:tc>
          <w:tcPr>
            <w:tcW w:w="1028" w:type="dxa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-</w:t>
            </w:r>
          </w:p>
        </w:tc>
        <w:tc>
          <w:tcPr>
            <w:tcW w:w="1948" w:type="dxa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-</w:t>
            </w:r>
          </w:p>
        </w:tc>
      </w:tr>
    </w:tbl>
    <w:p w:rsidR="00B64041" w:rsidRDefault="00B64041" w:rsidP="00B64041">
      <w:pPr>
        <w:rPr>
          <w:rtl/>
        </w:rPr>
      </w:pPr>
    </w:p>
    <w:p w:rsidR="00B64041" w:rsidRDefault="00B64041" w:rsidP="00B64041">
      <w:pPr>
        <w:jc w:val="both"/>
        <w:rPr>
          <w:rFonts w:ascii="Traditional Arabic" w:hAnsi="Traditional Arabic"/>
          <w:b/>
          <w:bCs/>
          <w:sz w:val="24"/>
          <w:szCs w:val="24"/>
          <w:rtl/>
          <w:lang w:bidi="ar-JO"/>
        </w:rPr>
      </w:pPr>
    </w:p>
    <w:p w:rsidR="00B64041" w:rsidRDefault="00B64041" w:rsidP="00B64041">
      <w:pPr>
        <w:jc w:val="both"/>
        <w:rPr>
          <w:rFonts w:ascii="Traditional Arabic" w:hAnsi="Traditional Arabic"/>
          <w:b/>
          <w:bCs/>
          <w:sz w:val="24"/>
          <w:szCs w:val="24"/>
          <w:rtl/>
          <w:lang w:bidi="ar-JO"/>
        </w:rPr>
      </w:pPr>
    </w:p>
    <w:p w:rsidR="00B64041" w:rsidRPr="00642A40" w:rsidRDefault="00B64041" w:rsidP="00B64041">
      <w:pPr>
        <w:jc w:val="both"/>
        <w:rPr>
          <w:rFonts w:ascii="Traditional Arabic" w:hAnsi="Traditional Arabic"/>
          <w:b/>
          <w:bCs/>
          <w:sz w:val="24"/>
          <w:szCs w:val="24"/>
          <w:rtl/>
          <w:cs/>
          <w:lang w:bidi="ar-JO"/>
        </w:rPr>
      </w:pPr>
      <w:r w:rsidRPr="00642A40">
        <w:rPr>
          <w:rFonts w:ascii="Traditional Arabic" w:hAnsi="Traditional Arabic"/>
          <w:b/>
          <w:bCs/>
          <w:sz w:val="24"/>
          <w:szCs w:val="24"/>
          <w:rtl/>
          <w:lang w:bidi="ar-JO"/>
        </w:rPr>
        <w:t>ثانيا: متطلبات الكلية (</w:t>
      </w:r>
      <w:r w:rsidRPr="00642A40">
        <w:rPr>
          <w:rFonts w:ascii="Traditional Arabic" w:hAnsi="Traditional Arabic"/>
          <w:b/>
          <w:bCs/>
          <w:sz w:val="24"/>
          <w:szCs w:val="24"/>
          <w:rtl/>
          <w:cs/>
          <w:lang w:bidi="ar-JO"/>
        </w:rPr>
        <w:t>32</w:t>
      </w:r>
      <w:r w:rsidRPr="00642A40">
        <w:rPr>
          <w:rFonts w:ascii="Traditional Arabic" w:hAnsi="Traditional Arabic"/>
          <w:b/>
          <w:bCs/>
          <w:sz w:val="24"/>
          <w:szCs w:val="24"/>
          <w:rtl/>
          <w:lang w:bidi="ar-JO"/>
        </w:rPr>
        <w:t>) ساعة معتمدة موزعة على النحو التالي:</w:t>
      </w:r>
    </w:p>
    <w:tbl>
      <w:tblPr>
        <w:bidiVisual/>
        <w:tblW w:w="9889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2970"/>
        <w:gridCol w:w="1025"/>
        <w:gridCol w:w="984"/>
        <w:gridCol w:w="821"/>
        <w:gridCol w:w="2758"/>
      </w:tblGrid>
      <w:tr w:rsidR="00B64041" w:rsidRPr="00642A40" w:rsidTr="00EC633F">
        <w:trPr>
          <w:jc w:val="center"/>
        </w:trPr>
        <w:tc>
          <w:tcPr>
            <w:tcW w:w="1331" w:type="dxa"/>
            <w:vMerge w:val="restart"/>
            <w:tcBorders>
              <w:top w:val="thinThickSmallGap" w:sz="18" w:space="0" w:color="auto"/>
              <w:bottom w:val="thinThickSmallGap" w:sz="12" w:space="0" w:color="auto"/>
            </w:tcBorders>
            <w:shd w:val="pct5" w:color="auto" w:fill="FFFFFF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lastRenderedPageBreak/>
              <w:t>رقم المادة</w:t>
            </w:r>
          </w:p>
        </w:tc>
        <w:tc>
          <w:tcPr>
            <w:tcW w:w="2970" w:type="dxa"/>
            <w:vMerge w:val="restart"/>
            <w:tcBorders>
              <w:top w:val="thinThickSmallGap" w:sz="18" w:space="0" w:color="auto"/>
              <w:bottom w:val="thinThickSmallGap" w:sz="12" w:space="0" w:color="auto"/>
            </w:tcBorders>
            <w:shd w:val="pct5" w:color="auto" w:fill="FFFFFF"/>
            <w:vAlign w:val="center"/>
          </w:tcPr>
          <w:p w:rsidR="00B64041" w:rsidRPr="00642A40" w:rsidRDefault="00B64041" w:rsidP="00EC633F">
            <w:pPr>
              <w:keepNext/>
              <w:spacing w:line="276" w:lineRule="auto"/>
              <w:ind w:left="-1051"/>
              <w:jc w:val="center"/>
              <w:outlineLvl w:val="6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اسم المادة</w:t>
            </w:r>
          </w:p>
        </w:tc>
        <w:tc>
          <w:tcPr>
            <w:tcW w:w="1025" w:type="dxa"/>
            <w:vMerge w:val="restart"/>
            <w:tcBorders>
              <w:top w:val="thinThickSmallGap" w:sz="18" w:space="0" w:color="auto"/>
              <w:bottom w:val="thinThickSmallGap" w:sz="12" w:space="0" w:color="auto"/>
            </w:tcBorders>
            <w:shd w:val="pct5" w:color="auto" w:fill="FFFFFF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1805" w:type="dxa"/>
            <w:gridSpan w:val="2"/>
            <w:tcBorders>
              <w:top w:val="thinThickSmallGap" w:sz="18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الساعات الأسبوعية</w:t>
            </w:r>
          </w:p>
        </w:tc>
        <w:tc>
          <w:tcPr>
            <w:tcW w:w="2758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pct5" w:color="auto" w:fill="FFFFFF"/>
            <w:vAlign w:val="center"/>
          </w:tcPr>
          <w:p w:rsidR="00B64041" w:rsidRPr="00642A40" w:rsidRDefault="00B64041" w:rsidP="00EC633F">
            <w:pPr>
              <w:keepNext/>
              <w:spacing w:line="276" w:lineRule="auto"/>
              <w:ind w:left="-1051"/>
              <w:jc w:val="center"/>
              <w:outlineLvl w:val="4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 xml:space="preserve">         المتطلب السابق</w:t>
            </w:r>
          </w:p>
        </w:tc>
      </w:tr>
      <w:tr w:rsidR="00B64041" w:rsidRPr="00642A40" w:rsidTr="00EC633F">
        <w:trPr>
          <w:trHeight w:val="165"/>
          <w:jc w:val="center"/>
        </w:trPr>
        <w:tc>
          <w:tcPr>
            <w:tcW w:w="1331" w:type="dxa"/>
            <w:vMerge/>
            <w:tcBorders>
              <w:top w:val="single" w:sz="6" w:space="0" w:color="auto"/>
              <w:bottom w:val="thinThickSmallGap" w:sz="12" w:space="0" w:color="auto"/>
            </w:tcBorders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bottom w:val="thinThickSmallGap" w:sz="12" w:space="0" w:color="auto"/>
            </w:tcBorders>
          </w:tcPr>
          <w:p w:rsidR="00B64041" w:rsidRPr="00642A40" w:rsidRDefault="00B64041" w:rsidP="00EC633F">
            <w:pPr>
              <w:keepNext/>
              <w:spacing w:line="276" w:lineRule="auto"/>
              <w:ind w:left="-1051"/>
              <w:jc w:val="center"/>
              <w:outlineLvl w:val="6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25" w:type="dxa"/>
            <w:vMerge/>
            <w:tcBorders>
              <w:top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pct5" w:color="auto" w:fill="FFFFFF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pct5" w:color="auto" w:fill="FFFFFF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2758" w:type="dxa"/>
            <w:vMerge/>
            <w:tcBorders>
              <w:left w:val="single" w:sz="6" w:space="0" w:color="auto"/>
              <w:bottom w:val="thinThickSmallGap" w:sz="12" w:space="0" w:color="auto"/>
            </w:tcBorders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B64041" w:rsidRPr="00642A40" w:rsidTr="00EC633F">
        <w:trPr>
          <w:trHeight w:hRule="exact" w:val="402"/>
          <w:jc w:val="center"/>
        </w:trPr>
        <w:tc>
          <w:tcPr>
            <w:tcW w:w="1331" w:type="dxa"/>
            <w:tcBorders>
              <w:top w:val="thinThickSmallGap" w:sz="12" w:space="0" w:color="auto"/>
            </w:tcBorders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30202101</w:t>
            </w:r>
          </w:p>
        </w:tc>
        <w:tc>
          <w:tcPr>
            <w:tcW w:w="2970" w:type="dxa"/>
            <w:tcBorders>
              <w:top w:val="thinThickSmallGap" w:sz="12" w:space="0" w:color="auto"/>
            </w:tcBorders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التفاضل والتكامل (1)</w:t>
            </w:r>
          </w:p>
        </w:tc>
        <w:tc>
          <w:tcPr>
            <w:tcW w:w="1025" w:type="dxa"/>
            <w:tcBorders>
              <w:top w:val="thinThickSmallGap" w:sz="12" w:space="0" w:color="auto"/>
            </w:tcBorders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984" w:type="dxa"/>
            <w:tcBorders>
              <w:top w:val="thinThickSmallGap" w:sz="12" w:space="0" w:color="auto"/>
            </w:tcBorders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821" w:type="dxa"/>
            <w:tcBorders>
              <w:top w:val="thinThickSmallGap" w:sz="12" w:space="0" w:color="auto"/>
            </w:tcBorders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</w:rPr>
              <w:t>-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2758" w:type="dxa"/>
            <w:tcBorders>
              <w:top w:val="thinThickSmallGap" w:sz="12" w:space="0" w:color="auto"/>
            </w:tcBorders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</w:rPr>
              <w:t>-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</w:tr>
      <w:tr w:rsidR="00B64041" w:rsidRPr="00642A40" w:rsidTr="00EC633F">
        <w:trPr>
          <w:trHeight w:hRule="exact" w:val="321"/>
          <w:jc w:val="center"/>
        </w:trPr>
        <w:tc>
          <w:tcPr>
            <w:tcW w:w="1331" w:type="dxa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30202102</w:t>
            </w:r>
          </w:p>
        </w:tc>
        <w:tc>
          <w:tcPr>
            <w:tcW w:w="2970" w:type="dxa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التفاضل والتكامل (2)</w:t>
            </w:r>
          </w:p>
        </w:tc>
        <w:tc>
          <w:tcPr>
            <w:tcW w:w="1025" w:type="dxa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984" w:type="dxa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821" w:type="dxa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</w:rPr>
              <w:t>-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2758" w:type="dxa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30202101</w:t>
            </w:r>
          </w:p>
        </w:tc>
      </w:tr>
      <w:tr w:rsidR="00B64041" w:rsidRPr="00642A40" w:rsidTr="00EC633F">
        <w:trPr>
          <w:trHeight w:hRule="exact" w:val="357"/>
          <w:jc w:val="center"/>
        </w:trPr>
        <w:tc>
          <w:tcPr>
            <w:tcW w:w="1331" w:type="dxa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30201101</w:t>
            </w:r>
          </w:p>
        </w:tc>
        <w:tc>
          <w:tcPr>
            <w:tcW w:w="2970" w:type="dxa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الفيزياء العامة (1)</w:t>
            </w:r>
          </w:p>
        </w:tc>
        <w:tc>
          <w:tcPr>
            <w:tcW w:w="1025" w:type="dxa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984" w:type="dxa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821" w:type="dxa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</w:rPr>
              <w:t>-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2758" w:type="dxa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</w:rPr>
              <w:t>-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</w:tr>
      <w:tr w:rsidR="00B64041" w:rsidRPr="00642A40" w:rsidTr="00EC633F">
        <w:trPr>
          <w:trHeight w:hRule="exact" w:val="357"/>
          <w:jc w:val="center"/>
        </w:trPr>
        <w:tc>
          <w:tcPr>
            <w:tcW w:w="1331" w:type="dxa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30201102</w:t>
            </w:r>
          </w:p>
        </w:tc>
        <w:tc>
          <w:tcPr>
            <w:tcW w:w="2970" w:type="dxa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الفيزياء العامة (2)</w:t>
            </w:r>
          </w:p>
        </w:tc>
        <w:tc>
          <w:tcPr>
            <w:tcW w:w="1025" w:type="dxa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984" w:type="dxa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821" w:type="dxa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</w:rPr>
              <w:t>-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2758" w:type="dxa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30201101</w:t>
            </w:r>
          </w:p>
        </w:tc>
      </w:tr>
      <w:tr w:rsidR="00B64041" w:rsidRPr="00642A40" w:rsidTr="00EC633F">
        <w:trPr>
          <w:trHeight w:hRule="exact" w:val="357"/>
          <w:jc w:val="center"/>
        </w:trPr>
        <w:tc>
          <w:tcPr>
            <w:tcW w:w="1331" w:type="dxa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30201111</w:t>
            </w:r>
          </w:p>
        </w:tc>
        <w:tc>
          <w:tcPr>
            <w:tcW w:w="2970" w:type="dxa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الفيزياء العامة عملي (1)</w:t>
            </w:r>
          </w:p>
        </w:tc>
        <w:tc>
          <w:tcPr>
            <w:tcW w:w="1025" w:type="dxa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984" w:type="dxa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--</w:t>
            </w:r>
          </w:p>
        </w:tc>
        <w:tc>
          <w:tcPr>
            <w:tcW w:w="821" w:type="dxa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2758" w:type="dxa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napToGrid w:val="0"/>
                <w:sz w:val="24"/>
                <w:szCs w:val="24"/>
                <w:vertAlign w:val="superscript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30201101</w:t>
            </w:r>
            <w:r w:rsidRPr="00642A40">
              <w:rPr>
                <w:rFonts w:ascii="Traditional Arabic" w:hAnsi="Traditional Arabic"/>
                <w:sz w:val="24"/>
                <w:szCs w:val="24"/>
                <w:vertAlign w:val="superscript"/>
                <w:rtl/>
              </w:rPr>
              <w:t>*</w:t>
            </w:r>
          </w:p>
        </w:tc>
      </w:tr>
      <w:tr w:rsidR="00B64041" w:rsidRPr="00642A40" w:rsidTr="00EC633F">
        <w:trPr>
          <w:trHeight w:hRule="exact" w:val="366"/>
          <w:jc w:val="center"/>
        </w:trPr>
        <w:tc>
          <w:tcPr>
            <w:tcW w:w="1331" w:type="dxa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30206101</w:t>
            </w:r>
          </w:p>
        </w:tc>
        <w:tc>
          <w:tcPr>
            <w:tcW w:w="2970" w:type="dxa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الكيمياء العامة (1)</w:t>
            </w:r>
          </w:p>
        </w:tc>
        <w:tc>
          <w:tcPr>
            <w:tcW w:w="1025" w:type="dxa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984" w:type="dxa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821" w:type="dxa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--</w:t>
            </w:r>
          </w:p>
        </w:tc>
      </w:tr>
      <w:tr w:rsidR="00B64041" w:rsidRPr="00642A40" w:rsidTr="00EC633F">
        <w:trPr>
          <w:trHeight w:hRule="exact" w:val="366"/>
          <w:jc w:val="center"/>
        </w:trPr>
        <w:tc>
          <w:tcPr>
            <w:tcW w:w="1331" w:type="dxa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30206102</w:t>
            </w:r>
          </w:p>
        </w:tc>
        <w:tc>
          <w:tcPr>
            <w:tcW w:w="2970" w:type="dxa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الكيمياء العامة العملية (1)</w:t>
            </w:r>
          </w:p>
        </w:tc>
        <w:tc>
          <w:tcPr>
            <w:tcW w:w="1025" w:type="dxa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984" w:type="dxa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--</w:t>
            </w:r>
          </w:p>
        </w:tc>
        <w:tc>
          <w:tcPr>
            <w:tcW w:w="821" w:type="dxa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2758" w:type="dxa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vertAlign w:val="superscript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30206101</w:t>
            </w:r>
            <w:r w:rsidRPr="00642A40">
              <w:rPr>
                <w:rFonts w:ascii="Traditional Arabic" w:hAnsi="Traditional Arabic"/>
                <w:sz w:val="24"/>
                <w:szCs w:val="24"/>
                <w:vertAlign w:val="superscript"/>
                <w:rtl/>
              </w:rPr>
              <w:t>*</w:t>
            </w:r>
          </w:p>
        </w:tc>
      </w:tr>
      <w:tr w:rsidR="00B64041" w:rsidRPr="00642A40" w:rsidTr="00EC633F">
        <w:trPr>
          <w:trHeight w:hRule="exact" w:val="391"/>
          <w:jc w:val="center"/>
        </w:trPr>
        <w:tc>
          <w:tcPr>
            <w:tcW w:w="1331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30202203</w:t>
            </w:r>
          </w:p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المعادلات التفاضلية العادية (1)</w:t>
            </w:r>
          </w:p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</w:p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</w:p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--</w:t>
            </w:r>
          </w:p>
        </w:tc>
        <w:tc>
          <w:tcPr>
            <w:tcW w:w="2758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30202102</w:t>
            </w:r>
          </w:p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</w:p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</w:p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</w:p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</w:p>
        </w:tc>
      </w:tr>
      <w:tr w:rsidR="00B64041" w:rsidRPr="00642A40" w:rsidTr="00EC633F">
        <w:trPr>
          <w:trHeight w:hRule="exact" w:val="445"/>
          <w:jc w:val="center"/>
        </w:trPr>
        <w:tc>
          <w:tcPr>
            <w:tcW w:w="1331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عه </w:t>
            </w:r>
            <w:r w:rsidRPr="00642A40">
              <w:rPr>
                <w:rFonts w:ascii="Traditional Arabic" w:hAnsi="Traditional Arabic" w:hint="cs"/>
                <w:sz w:val="24"/>
                <w:szCs w:val="24"/>
                <w:rtl/>
                <w:lang w:bidi="ar-JO"/>
              </w:rPr>
              <w:t>0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201</w:t>
            </w:r>
          </w:p>
        </w:tc>
        <w:tc>
          <w:tcPr>
            <w:tcW w:w="2970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>
              <w:rPr>
                <w:rFonts w:ascii="Traditional Arabic" w:hAnsi="Traditional Arabic"/>
                <w:sz w:val="24"/>
                <w:szCs w:val="24"/>
                <w:rtl/>
              </w:rPr>
              <w:t>البرمجة للمهندسين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before="6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before="6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2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before="6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2758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ع ح 101</w:t>
            </w:r>
          </w:p>
        </w:tc>
      </w:tr>
      <w:tr w:rsidR="00B64041" w:rsidRPr="00642A40" w:rsidTr="00EC633F">
        <w:trPr>
          <w:trHeight w:hRule="exact" w:val="364"/>
          <w:jc w:val="center"/>
        </w:trPr>
        <w:tc>
          <w:tcPr>
            <w:tcW w:w="1331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عه </w:t>
            </w:r>
            <w:r w:rsidRPr="00642A40">
              <w:rPr>
                <w:rFonts w:ascii="Traditional Arabic" w:hAnsi="Traditional Arabic" w:hint="cs"/>
                <w:sz w:val="24"/>
                <w:szCs w:val="24"/>
                <w:rtl/>
                <w:lang w:bidi="ar-JO"/>
              </w:rPr>
              <w:t>0203</w:t>
            </w:r>
          </w:p>
        </w:tc>
        <w:tc>
          <w:tcPr>
            <w:tcW w:w="2970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الكتابة التقنية والاخلاقيات المهنية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--</w:t>
            </w:r>
          </w:p>
        </w:tc>
        <w:tc>
          <w:tcPr>
            <w:tcW w:w="2758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ل ز ت  102</w:t>
            </w:r>
          </w:p>
        </w:tc>
      </w:tr>
      <w:tr w:rsidR="00B64041" w:rsidRPr="00642A40" w:rsidTr="00EC633F">
        <w:trPr>
          <w:trHeight w:hRule="exact" w:val="364"/>
          <w:jc w:val="center"/>
        </w:trPr>
        <w:tc>
          <w:tcPr>
            <w:tcW w:w="1331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عه </w:t>
            </w:r>
            <w:r w:rsidRPr="00642A40">
              <w:rPr>
                <w:rFonts w:ascii="Traditional Arabic" w:hAnsi="Traditional Arabic" w:hint="cs"/>
                <w:sz w:val="24"/>
                <w:szCs w:val="24"/>
                <w:rtl/>
                <w:lang w:bidi="ar-JO"/>
              </w:rPr>
              <w:t>0205</w:t>
            </w:r>
          </w:p>
        </w:tc>
        <w:tc>
          <w:tcPr>
            <w:tcW w:w="2970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رسم هندسي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</w:rPr>
              <w:t>-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6</w:t>
            </w:r>
          </w:p>
        </w:tc>
        <w:tc>
          <w:tcPr>
            <w:tcW w:w="2758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ع ح 101</w:t>
            </w:r>
          </w:p>
        </w:tc>
      </w:tr>
      <w:tr w:rsidR="00B64041" w:rsidRPr="00642A40" w:rsidTr="00EC633F">
        <w:trPr>
          <w:trHeight w:hRule="exact" w:val="355"/>
          <w:jc w:val="center"/>
        </w:trPr>
        <w:tc>
          <w:tcPr>
            <w:tcW w:w="1331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عه </w:t>
            </w:r>
            <w:r w:rsidRPr="00642A40">
              <w:rPr>
                <w:rFonts w:ascii="Traditional Arabic" w:hAnsi="Traditional Arabic" w:hint="cs"/>
                <w:sz w:val="24"/>
                <w:szCs w:val="24"/>
                <w:rtl/>
                <w:lang w:bidi="ar-JO"/>
              </w:rPr>
              <w:t>0102</w:t>
            </w:r>
          </w:p>
        </w:tc>
        <w:tc>
          <w:tcPr>
            <w:tcW w:w="2970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مشغل هندسي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</w:rPr>
              <w:t>-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2758" w:type="dxa"/>
            <w:tcBorders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</w:rPr>
              <w:t>-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</w:tr>
      <w:tr w:rsidR="00B64041" w:rsidRPr="00642A40" w:rsidTr="00EC633F">
        <w:trPr>
          <w:trHeight w:hRule="exact" w:val="366"/>
          <w:jc w:val="center"/>
        </w:trPr>
        <w:tc>
          <w:tcPr>
            <w:tcW w:w="1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عه </w:t>
            </w:r>
            <w:r w:rsidRPr="00642A40">
              <w:rPr>
                <w:rFonts w:ascii="Traditional Arabic" w:hAnsi="Traditional Arabic" w:hint="cs"/>
                <w:sz w:val="24"/>
                <w:szCs w:val="24"/>
                <w:rtl/>
                <w:lang w:bidi="ar-JO"/>
              </w:rPr>
              <w:t>0401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اقتصاد هندسي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--</w:t>
            </w:r>
          </w:p>
        </w:tc>
        <w:tc>
          <w:tcPr>
            <w:tcW w:w="2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041" w:rsidRPr="00642A40" w:rsidRDefault="00B64041" w:rsidP="00EC633F">
            <w:pPr>
              <w:spacing w:after="200" w:line="27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اجتياز </w:t>
            </w:r>
            <w:r w:rsidRPr="00642A40">
              <w:rPr>
                <w:rFonts w:ascii="Traditional Arabic" w:hAnsi="Traditional Arabic" w:hint="cs"/>
                <w:sz w:val="24"/>
                <w:szCs w:val="24"/>
                <w:rtl/>
                <w:lang w:bidi="ar-JO"/>
              </w:rPr>
              <w:t>80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 ساعة معتمدة</w:t>
            </w:r>
          </w:p>
        </w:tc>
      </w:tr>
      <w:tr w:rsidR="00B64041" w:rsidRPr="00642A40" w:rsidTr="00EC633F">
        <w:trPr>
          <w:trHeight w:hRule="exact" w:val="454"/>
          <w:jc w:val="center"/>
        </w:trPr>
        <w:tc>
          <w:tcPr>
            <w:tcW w:w="4301" w:type="dxa"/>
            <w:gridSpan w:val="2"/>
            <w:tcBorders>
              <w:top w:val="single" w:sz="6" w:space="0" w:color="auto"/>
            </w:tcBorders>
            <w:shd w:val="clear" w:color="auto" w:fill="F2F2F2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المجموع</w:t>
            </w:r>
          </w:p>
        </w:tc>
        <w:tc>
          <w:tcPr>
            <w:tcW w:w="1025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984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821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758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B64041" w:rsidRPr="00642A40" w:rsidRDefault="00B64041" w:rsidP="00EC633F">
            <w:pPr>
              <w:spacing w:before="60" w:after="200" w:line="276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</w:p>
        </w:tc>
      </w:tr>
    </w:tbl>
    <w:p w:rsidR="00B64041" w:rsidRPr="00642A40" w:rsidRDefault="00B64041" w:rsidP="00B64041">
      <w:pPr>
        <w:ind w:left="425"/>
        <w:jc w:val="both"/>
        <w:rPr>
          <w:rFonts w:ascii="Traditional Arabic" w:hAnsi="Traditional Arabic"/>
          <w:b/>
          <w:bCs/>
          <w:sz w:val="24"/>
          <w:szCs w:val="24"/>
          <w:rtl/>
          <w:lang w:bidi="ar-JO"/>
        </w:rPr>
      </w:pPr>
      <w:r>
        <w:rPr>
          <w:rFonts w:ascii="Traditional Arabic" w:hAnsi="Traditional Arabic" w:hint="cs"/>
          <w:b/>
          <w:bCs/>
          <w:sz w:val="24"/>
          <w:szCs w:val="24"/>
          <w:rtl/>
          <w:lang w:bidi="ar-JO"/>
        </w:rPr>
        <w:t>(*) تعني متزامن</w:t>
      </w:r>
    </w:p>
    <w:p w:rsidR="00B64041" w:rsidRPr="00642A40" w:rsidRDefault="00B64041" w:rsidP="00B64041">
      <w:pPr>
        <w:jc w:val="both"/>
        <w:rPr>
          <w:rFonts w:ascii="Traditional Arabic" w:hAnsi="Traditional Arabic"/>
          <w:b/>
          <w:bCs/>
          <w:sz w:val="24"/>
          <w:szCs w:val="24"/>
          <w:rtl/>
          <w:cs/>
          <w:lang w:bidi="ar-JO"/>
        </w:rPr>
      </w:pPr>
      <w:r w:rsidRPr="00642A40">
        <w:rPr>
          <w:rFonts w:ascii="Traditional Arabic" w:hAnsi="Traditional Arabic"/>
          <w:b/>
          <w:bCs/>
          <w:sz w:val="24"/>
          <w:szCs w:val="24"/>
          <w:rtl/>
          <w:lang w:bidi="ar-JO"/>
        </w:rPr>
        <w:t>ثالثا: متطلبات القسم (47) ساعة معتمدة موزعة على النحو التالي:</w:t>
      </w:r>
    </w:p>
    <w:tbl>
      <w:tblPr>
        <w:bidiVisual/>
        <w:tblW w:w="10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2"/>
        <w:gridCol w:w="4337"/>
        <w:gridCol w:w="800"/>
        <w:gridCol w:w="810"/>
        <w:gridCol w:w="1193"/>
        <w:gridCol w:w="1971"/>
      </w:tblGrid>
      <w:tr w:rsidR="00B64041" w:rsidRPr="00642A40" w:rsidTr="00EC633F">
        <w:trPr>
          <w:jc w:val="center"/>
        </w:trPr>
        <w:tc>
          <w:tcPr>
            <w:tcW w:w="9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shd w:val="clear" w:color="auto" w:fill="E6E6E6"/>
                <w:rtl/>
              </w:rPr>
              <w:t>رقم المادة</w:t>
            </w:r>
          </w:p>
        </w:tc>
        <w:tc>
          <w:tcPr>
            <w:tcW w:w="4337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800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2003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الساعات الأسبوعية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المتطلب السابق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971" w:type="dxa"/>
            <w:vMerge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bidi w:val="0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 0211</w:t>
            </w:r>
          </w:p>
        </w:tc>
        <w:tc>
          <w:tcPr>
            <w:tcW w:w="433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دوائر كهربائية (1)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97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30201102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كه0212</w:t>
            </w:r>
          </w:p>
        </w:tc>
        <w:tc>
          <w:tcPr>
            <w:tcW w:w="433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دوائر كهربائية (2)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97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كه 0211 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عه0202</w:t>
            </w:r>
          </w:p>
        </w:tc>
        <w:tc>
          <w:tcPr>
            <w:tcW w:w="433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إحصاء و احتمالات للهندسة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lang w:bidi="ar-JO"/>
              </w:rPr>
              <w:t>-</w:t>
            </w:r>
          </w:p>
        </w:tc>
        <w:tc>
          <w:tcPr>
            <w:tcW w:w="197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30202101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كه0213</w:t>
            </w:r>
          </w:p>
        </w:tc>
        <w:tc>
          <w:tcPr>
            <w:tcW w:w="433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تصميم المنطق الرقمي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97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عه </w:t>
            </w:r>
            <w:r w:rsidRPr="00642A40">
              <w:rPr>
                <w:rFonts w:ascii="Traditional Arabic" w:hAnsi="Traditional Arabic" w:hint="cs"/>
                <w:sz w:val="24"/>
                <w:szCs w:val="24"/>
                <w:rtl/>
                <w:lang w:bidi="ar-JO"/>
              </w:rPr>
              <w:t>0201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كه021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433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مختبر دوائر كهربائية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1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97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كه </w:t>
            </w:r>
            <w:r>
              <w:rPr>
                <w:rFonts w:ascii="Traditional Arabic" w:hAnsi="Traditional Arabic" w:hint="cs"/>
                <w:sz w:val="24"/>
                <w:szCs w:val="24"/>
                <w:rtl/>
                <w:lang w:bidi="ar-JO"/>
              </w:rPr>
              <w:t>0212 متزامن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كه0205</w:t>
            </w:r>
          </w:p>
        </w:tc>
        <w:tc>
          <w:tcPr>
            <w:tcW w:w="433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جبر خطي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30202102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كه0216</w:t>
            </w:r>
          </w:p>
        </w:tc>
        <w:tc>
          <w:tcPr>
            <w:tcW w:w="433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إلكترونيات (1)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97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 0211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0228</w:t>
            </w:r>
          </w:p>
        </w:tc>
        <w:tc>
          <w:tcPr>
            <w:tcW w:w="433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انظمة المعالجات الدقيقة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lang w:bidi="ar-JO"/>
              </w:rPr>
              <w:t>-</w:t>
            </w:r>
          </w:p>
        </w:tc>
        <w:tc>
          <w:tcPr>
            <w:tcW w:w="197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0213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0321</w:t>
            </w:r>
          </w:p>
        </w:tc>
        <w:tc>
          <w:tcPr>
            <w:tcW w:w="433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أنظمه وإشارات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97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 0211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كه0322</w:t>
            </w:r>
          </w:p>
        </w:tc>
        <w:tc>
          <w:tcPr>
            <w:tcW w:w="433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اتصالات وتراسل البيانات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97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0321</w:t>
            </w:r>
            <w:r w:rsidRPr="00642A40">
              <w:rPr>
                <w:rFonts w:ascii="Traditional Arabic" w:hAnsi="Traditional Arabic"/>
                <w:sz w:val="24"/>
                <w:szCs w:val="24"/>
                <w:lang w:bidi="ar-JO"/>
              </w:rPr>
              <w:t>+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 كه 0213</w:t>
            </w:r>
            <w:r w:rsidRPr="00642A40">
              <w:rPr>
                <w:rFonts w:ascii="Traditional Arabic" w:hAnsi="Traditional Arabic" w:hint="cs"/>
                <w:sz w:val="24"/>
                <w:szCs w:val="24"/>
                <w:rtl/>
              </w:rPr>
              <w:t>+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كه0205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كه0313</w:t>
            </w:r>
          </w:p>
        </w:tc>
        <w:tc>
          <w:tcPr>
            <w:tcW w:w="433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مختبر إلكترونيات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(1)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1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97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كه0216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كه033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أنظمة التحكم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0321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lastRenderedPageBreak/>
              <w:t>كه033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الات كهربائية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 (1)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lang w:bidi="ar-JO"/>
              </w:rPr>
              <w:t>-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64041" w:rsidRPr="00642A40" w:rsidRDefault="00B64041" w:rsidP="00EC633F">
            <w:pPr>
              <w:pStyle w:val="Header"/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كه0212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عه0306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تقنيات عددية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30202102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كه0328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مختبر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انظمة المعالجات الدقيقة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0228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0431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مختبر أنظمة التحكم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64041" w:rsidRPr="00642A40" w:rsidRDefault="00B64041" w:rsidP="00EC633F">
            <w:pPr>
              <w:pStyle w:val="Header"/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كه033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4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bidi w:val="0"/>
              <w:jc w:val="center"/>
              <w:rPr>
                <w:rFonts w:ascii="Traditional Arabic" w:hAnsi="Traditional Arabic"/>
                <w:i/>
                <w:iCs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كه0442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التدريب الميداني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115 ساعة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كه05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4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مشروع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 التخرج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120 ساعة</w:t>
            </w:r>
          </w:p>
        </w:tc>
      </w:tr>
      <w:tr w:rsidR="00B64041" w:rsidRPr="00642A40" w:rsidTr="00EC633F">
        <w:trPr>
          <w:jc w:val="center"/>
        </w:trPr>
        <w:tc>
          <w:tcPr>
            <w:tcW w:w="9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كه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0542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مشروع  التخرج (2)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كه05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41</w:t>
            </w:r>
          </w:p>
        </w:tc>
      </w:tr>
      <w:tr w:rsidR="00B64041" w:rsidRPr="00642A40" w:rsidTr="00EC633F">
        <w:trPr>
          <w:jc w:val="center"/>
        </w:trPr>
        <w:tc>
          <w:tcPr>
            <w:tcW w:w="52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B64041" w:rsidRPr="00642A40" w:rsidRDefault="00B64041" w:rsidP="00EC633F">
            <w:pPr>
              <w:pStyle w:val="Header"/>
              <w:spacing w:after="24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0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begin"/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instrText xml:space="preserve"> =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  <w:instrText>SUM(ABOVE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instrText xml:space="preserve">) 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separate"/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47</w: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</w:p>
        </w:tc>
        <w:tc>
          <w:tcPr>
            <w:tcW w:w="81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36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19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</w:p>
        </w:tc>
      </w:tr>
    </w:tbl>
    <w:p w:rsidR="00B64041" w:rsidRPr="00642A40" w:rsidRDefault="00B64041" w:rsidP="00B64041">
      <w:pPr>
        <w:pStyle w:val="ListParagraph"/>
        <w:ind w:left="0"/>
        <w:jc w:val="both"/>
        <w:rPr>
          <w:rFonts w:ascii="Traditional Arabic" w:hAnsi="Traditional Arabic"/>
          <w:b/>
          <w:bCs/>
          <w:sz w:val="24"/>
          <w:szCs w:val="24"/>
          <w:rtl/>
          <w:lang w:bidi="ar-JO"/>
        </w:rPr>
      </w:pPr>
      <w:r>
        <w:rPr>
          <w:rFonts w:ascii="Traditional Arabic" w:hAnsi="Traditional Arabic" w:hint="cs"/>
          <w:b/>
          <w:bCs/>
          <w:sz w:val="24"/>
          <w:szCs w:val="24"/>
          <w:rtl/>
          <w:lang w:bidi="ar-JO"/>
        </w:rPr>
        <w:t xml:space="preserve">ملاحظة: </w:t>
      </w:r>
      <w:r w:rsidRPr="00642A40">
        <w:rPr>
          <w:rFonts w:ascii="Traditional Arabic" w:hAnsi="Traditional Arabic"/>
          <w:b/>
          <w:bCs/>
          <w:sz w:val="24"/>
          <w:szCs w:val="24"/>
          <w:rtl/>
          <w:lang w:bidi="ar-JO"/>
        </w:rPr>
        <w:t>التدريب الميداني بعد اجتياز 115 ساعة معتمدة من الخطة و تكون مدة التدريب الميداني 280 ساعة عم</w:t>
      </w:r>
      <w:r w:rsidRPr="00642A40">
        <w:rPr>
          <w:rFonts w:ascii="Traditional Arabic" w:hAnsi="Traditional Arabic" w:hint="cs"/>
          <w:b/>
          <w:bCs/>
          <w:sz w:val="24"/>
          <w:szCs w:val="24"/>
          <w:rtl/>
          <w:lang w:bidi="ar-JO"/>
        </w:rPr>
        <w:t>لي</w:t>
      </w:r>
      <w:r w:rsidRPr="00642A40">
        <w:rPr>
          <w:rFonts w:ascii="Traditional Arabic" w:hAnsi="Traditional Arabic"/>
          <w:b/>
          <w:bCs/>
          <w:sz w:val="24"/>
          <w:szCs w:val="24"/>
          <w:rtl/>
          <w:lang w:bidi="ar-JO"/>
        </w:rPr>
        <w:t>ة يكون الطالب متفرغاً للتدريب في مؤسسة ذات علاقة بالتخصص وتكون مدة التدريب متصلة.</w:t>
      </w:r>
    </w:p>
    <w:p w:rsidR="00B64041" w:rsidRPr="00642A40" w:rsidRDefault="00B64041" w:rsidP="00B64041">
      <w:pPr>
        <w:pStyle w:val="ListParagraph"/>
        <w:ind w:left="0"/>
        <w:jc w:val="both"/>
        <w:rPr>
          <w:rFonts w:ascii="Traditional Arabic" w:hAnsi="Traditional Arabic"/>
          <w:b/>
          <w:bCs/>
          <w:sz w:val="24"/>
          <w:szCs w:val="24"/>
          <w:rtl/>
          <w:lang w:bidi="ar-JO"/>
        </w:rPr>
      </w:pPr>
    </w:p>
    <w:p w:rsidR="002E5323" w:rsidRDefault="00B64041" w:rsidP="00B64041">
      <w:pPr>
        <w:rPr>
          <w:rtl/>
        </w:rPr>
      </w:pPr>
      <w:r>
        <w:rPr>
          <w:rFonts w:hint="cs"/>
          <w:rtl/>
          <w:lang w:bidi="ar-JO"/>
        </w:rPr>
        <w:t>رابعا:</w:t>
      </w:r>
      <w:r w:rsidRPr="009736A0">
        <w:rPr>
          <w:rtl/>
        </w:rPr>
        <w:t xml:space="preserve"> </w:t>
      </w:r>
      <w:r>
        <w:rPr>
          <w:rtl/>
        </w:rPr>
        <w:t xml:space="preserve">متطلبـات التخصـص </w:t>
      </w:r>
      <w:r>
        <w:rPr>
          <w:rFonts w:hint="cs"/>
          <w:rtl/>
        </w:rPr>
        <w:t>(59)</w:t>
      </w:r>
      <w:r>
        <w:rPr>
          <w:rtl/>
        </w:rPr>
        <w:t>سـاعـة معتمـدة، وهـي كـاآلتـي</w:t>
      </w:r>
      <w:r>
        <w:t xml:space="preserve"> :-</w:t>
      </w:r>
    </w:p>
    <w:p w:rsidR="00B64041" w:rsidRDefault="00B64041" w:rsidP="00B64041">
      <w:pPr>
        <w:ind w:firstLine="425"/>
        <w:jc w:val="both"/>
        <w:rPr>
          <w:rFonts w:ascii="Traditional Arabic" w:hAnsi="Traditional Arabic"/>
          <w:b/>
          <w:bCs/>
          <w:sz w:val="24"/>
          <w:szCs w:val="24"/>
          <w:u w:val="single"/>
          <w:rtl/>
          <w:cs/>
          <w:lang w:bidi="ar-JO"/>
        </w:rPr>
      </w:pPr>
      <w:r>
        <w:rPr>
          <w:rFonts w:hint="cs"/>
          <w:rtl/>
        </w:rPr>
        <w:t>أ-</w:t>
      </w:r>
      <w:r w:rsidRPr="00B64041">
        <w:rPr>
          <w:rFonts w:ascii="Traditional Arabic" w:hAnsi="Traditional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642A40">
        <w:rPr>
          <w:rFonts w:ascii="Traditional Arabic" w:hAnsi="Traditional Arabic"/>
          <w:b/>
          <w:bCs/>
          <w:sz w:val="24"/>
          <w:szCs w:val="24"/>
          <w:u w:val="single"/>
          <w:rtl/>
          <w:lang w:bidi="ar-JO"/>
        </w:rPr>
        <w:t xml:space="preserve">متطلبات التخصص الإجبارية  لهندسة الحاسوب  (50 ساعة معتمدة): </w:t>
      </w:r>
    </w:p>
    <w:tbl>
      <w:tblPr>
        <w:tblW w:w="94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888"/>
        <w:gridCol w:w="955"/>
        <w:gridCol w:w="1179"/>
        <w:gridCol w:w="3358"/>
        <w:gridCol w:w="1122"/>
      </w:tblGrid>
      <w:tr w:rsidR="00B64041" w:rsidRPr="00642A40" w:rsidTr="00EC633F">
        <w:trPr>
          <w:trHeight w:val="313"/>
          <w:jc w:val="center"/>
        </w:trPr>
        <w:tc>
          <w:tcPr>
            <w:tcW w:w="1984" w:type="dxa"/>
            <w:vMerge w:val="restart"/>
            <w:shd w:val="pct5" w:color="auto" w:fill="FFFFFF"/>
          </w:tcPr>
          <w:p w:rsidR="00B64041" w:rsidRPr="00642A40" w:rsidRDefault="00B64041" w:rsidP="00EC633F">
            <w:pPr>
              <w:keepNext/>
              <w:jc w:val="center"/>
              <w:outlineLvl w:val="4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المتطلب السابق</w:t>
            </w:r>
          </w:p>
        </w:tc>
        <w:tc>
          <w:tcPr>
            <w:tcW w:w="1843" w:type="dxa"/>
            <w:gridSpan w:val="2"/>
            <w:shd w:val="pct5" w:color="auto" w:fill="FFFFFF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الساعات الأسبوعية</w:t>
            </w:r>
          </w:p>
        </w:tc>
        <w:tc>
          <w:tcPr>
            <w:tcW w:w="1179" w:type="dxa"/>
            <w:vMerge w:val="restart"/>
            <w:shd w:val="pct5" w:color="auto" w:fill="FFFFFF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3358" w:type="dxa"/>
            <w:vMerge w:val="restart"/>
            <w:shd w:val="pct5" w:color="auto" w:fill="FFFFFF"/>
            <w:vAlign w:val="center"/>
          </w:tcPr>
          <w:p w:rsidR="00B64041" w:rsidRPr="00642A40" w:rsidRDefault="00B64041" w:rsidP="00EC633F">
            <w:pPr>
              <w:keepNext/>
              <w:jc w:val="center"/>
              <w:outlineLvl w:val="6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1122" w:type="dxa"/>
            <w:vMerge w:val="restart"/>
            <w:shd w:val="pct5" w:color="auto" w:fill="FFFFFF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رقم المادة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vMerge/>
            <w:tcBorders>
              <w:bottom w:val="double" w:sz="4" w:space="0" w:color="auto"/>
            </w:tcBorders>
            <w:shd w:val="pct5" w:color="auto" w:fill="FFFFFF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</w:p>
        </w:tc>
        <w:tc>
          <w:tcPr>
            <w:tcW w:w="888" w:type="dxa"/>
            <w:tcBorders>
              <w:bottom w:val="double" w:sz="4" w:space="0" w:color="auto"/>
            </w:tcBorders>
            <w:shd w:val="pct5" w:color="auto" w:fill="FFFFFF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عملي</w:t>
            </w:r>
          </w:p>
        </w:tc>
        <w:tc>
          <w:tcPr>
            <w:tcW w:w="955" w:type="dxa"/>
            <w:tcBorders>
              <w:bottom w:val="double" w:sz="4" w:space="0" w:color="auto"/>
            </w:tcBorders>
            <w:shd w:val="pct5" w:color="auto" w:fill="FFFFFF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نظري</w:t>
            </w:r>
          </w:p>
        </w:tc>
        <w:tc>
          <w:tcPr>
            <w:tcW w:w="117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</w:p>
        </w:tc>
        <w:tc>
          <w:tcPr>
            <w:tcW w:w="33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041" w:rsidRPr="00642A40" w:rsidRDefault="00B64041" w:rsidP="00EC633F">
            <w:pPr>
              <w:keepNext/>
              <w:jc w:val="both"/>
              <w:outlineLvl w:val="6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vMerge/>
            <w:tcBorders>
              <w:bottom w:val="double" w:sz="4" w:space="0" w:color="auto"/>
            </w:tcBorders>
            <w:shd w:val="pct5" w:color="auto" w:fill="FFFFFF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كه </w:t>
            </w:r>
            <w:r>
              <w:rPr>
                <w:rFonts w:ascii="Traditional Arabic" w:hAnsi="Traditional Arabic" w:hint="cs"/>
                <w:sz w:val="24"/>
                <w:szCs w:val="24"/>
                <w:rtl/>
                <w:lang w:bidi="ar-JO"/>
              </w:rPr>
              <w:t>0216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الكترونيات رقمية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val="en-GB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4314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spacing w:line="276" w:lineRule="auto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عه </w:t>
            </w:r>
            <w:r>
              <w:rPr>
                <w:rFonts w:ascii="Traditional Arabic" w:hAnsi="Traditional Arabic" w:hint="cs"/>
                <w:sz w:val="24"/>
                <w:szCs w:val="24"/>
                <w:rtl/>
                <w:lang w:bidi="ar-JO"/>
              </w:rPr>
              <w:t>0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201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2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البرمجة بلغة الكينونة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5251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5251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تراكيب البيانات و الخوارزميات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5252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5252*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مختبر تراكيب البيانات و الخوارزميات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val="en-GB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5254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0228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معمارية الحاسوب و تنظيمه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5361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5361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مختبر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 معمارية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الحاسوب وتنظيمة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53</w:t>
            </w:r>
            <w:r>
              <w:rPr>
                <w:rFonts w:ascii="Traditional Arabic" w:hAnsi="Traditional Arabic" w:hint="cs"/>
                <w:sz w:val="24"/>
                <w:szCs w:val="24"/>
                <w:rtl/>
                <w:lang w:bidi="ar-JO"/>
              </w:rPr>
              <w:t>64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5252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نظم التشغيل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val="en-GB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5362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كه 0213 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مختبر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تصميم المنطق الرقمي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5216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5252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أنظمة قواعد البيانات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5354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5354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مختبر أنظمة قواعد البيانات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val="en-GB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5455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0322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اساسيات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شبكات الحاسوب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6461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6461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بروتوكولات الشبكات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6466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6461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مختبر شبكات الحاسوب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val="en-GB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6464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5361 + كه 5362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الأنظمة المضمنة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5461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5461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مختبر الأنظمة المضمنة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5462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5467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أنظمة المعالجة المتوازية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val="en-GB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5466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val="en-GB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5466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مختبر أنظمة المعالجة المتوازية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5563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كه </w:t>
            </w:r>
            <w:r>
              <w:rPr>
                <w:rFonts w:ascii="Traditional Arabic" w:hAnsi="Traditional Arabic" w:hint="cs"/>
                <w:sz w:val="24"/>
                <w:szCs w:val="24"/>
                <w:rtl/>
                <w:lang w:bidi="ar-JO"/>
              </w:rPr>
              <w:t>5251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 xml:space="preserve"> +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عه 0202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الذكاء الإصطناعي وتعلم الالة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5453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lastRenderedPageBreak/>
              <w:t>كه 6461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اساسيات الامن السيبراني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val="en-GB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6472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5361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معمارية الحواسيب المتقدمة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5467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5252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2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البرمجة المتقدمة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5551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5453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33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مختبر الذكاء الاصطناعي وتعلم الالة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5454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35</w:t>
            </w:r>
          </w:p>
        </w:tc>
        <w:tc>
          <w:tcPr>
            <w:tcW w:w="9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4041" w:rsidRPr="00642A40" w:rsidRDefault="00B64041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begin"/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instrText xml:space="preserve"> =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  <w:instrText>SUM(ABOVE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instrText xml:space="preserve">) 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separate"/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50</w: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</w:p>
        </w:tc>
        <w:tc>
          <w:tcPr>
            <w:tcW w:w="44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:rsidR="00B64041" w:rsidRPr="00B037B2" w:rsidRDefault="00B64041" w:rsidP="00B64041">
      <w:pPr>
        <w:pStyle w:val="ListParagraph"/>
        <w:ind w:left="708"/>
        <w:jc w:val="both"/>
        <w:rPr>
          <w:rFonts w:ascii="Traditional Arabic" w:hAnsi="Traditional Arabic"/>
          <w:sz w:val="24"/>
          <w:szCs w:val="24"/>
          <w:rtl/>
          <w:lang w:bidi="ar-JO"/>
        </w:rPr>
      </w:pPr>
      <w:r w:rsidRPr="00642A40">
        <w:rPr>
          <w:rFonts w:ascii="Traditional Arabic" w:hAnsi="Traditional Arabic"/>
          <w:sz w:val="24"/>
          <w:szCs w:val="24"/>
          <w:rtl/>
          <w:lang w:bidi="ar-JO"/>
        </w:rPr>
        <w:t>*متزامن.</w:t>
      </w:r>
    </w:p>
    <w:p w:rsidR="00B64041" w:rsidRPr="00314032" w:rsidRDefault="00B64041" w:rsidP="00B64041">
      <w:pPr>
        <w:jc w:val="both"/>
        <w:rPr>
          <w:rFonts w:ascii="Traditional Arabic" w:hAnsi="Traditional Arabic"/>
          <w:sz w:val="24"/>
          <w:szCs w:val="24"/>
          <w:lang w:bidi="ar-JO"/>
        </w:rPr>
      </w:pPr>
      <w:r>
        <w:rPr>
          <w:rFonts w:ascii="Traditional Arabic" w:hAnsi="Traditional Arabic" w:hint="cs"/>
          <w:b/>
          <w:bCs/>
          <w:sz w:val="24"/>
          <w:szCs w:val="24"/>
          <w:u w:val="single"/>
          <w:rtl/>
          <w:lang w:bidi="ar-JO"/>
        </w:rPr>
        <w:t xml:space="preserve">ب- </w:t>
      </w:r>
      <w:bookmarkStart w:id="1" w:name="_GoBack"/>
      <w:bookmarkEnd w:id="1"/>
      <w:r w:rsidRPr="00314032">
        <w:rPr>
          <w:rFonts w:ascii="Traditional Arabic" w:hAnsi="Traditional Arabic"/>
          <w:b/>
          <w:bCs/>
          <w:sz w:val="24"/>
          <w:szCs w:val="24"/>
          <w:u w:val="single"/>
          <w:rtl/>
          <w:lang w:bidi="ar-JO"/>
        </w:rPr>
        <w:t>متطلبات التخصص الاختيارية/هندسة الحاسوب (9</w:t>
      </w:r>
      <w:r w:rsidRPr="00314032">
        <w:rPr>
          <w:rFonts w:ascii="Traditional Arabic" w:hAnsi="Traditional Arabic"/>
          <w:sz w:val="24"/>
          <w:szCs w:val="24"/>
          <w:rtl/>
        </w:rPr>
        <w:t xml:space="preserve"> </w:t>
      </w:r>
      <w:r w:rsidRPr="00314032">
        <w:rPr>
          <w:rFonts w:ascii="Traditional Arabic" w:hAnsi="Traditional Arabic"/>
          <w:b/>
          <w:bCs/>
          <w:sz w:val="24"/>
          <w:szCs w:val="24"/>
          <w:u w:val="single"/>
          <w:rtl/>
          <w:lang w:bidi="ar-JO"/>
        </w:rPr>
        <w:t>ساعات معتمدة)</w:t>
      </w:r>
      <w:r w:rsidRPr="00314032">
        <w:rPr>
          <w:rFonts w:ascii="Traditional Arabic" w:hAnsi="Traditional Arabic"/>
          <w:sz w:val="24"/>
          <w:szCs w:val="24"/>
          <w:rtl/>
          <w:lang w:bidi="ar-JO"/>
        </w:rPr>
        <w:t xml:space="preserve"> :يختارها الطالب من مجموعة المواد التالية:</w:t>
      </w:r>
    </w:p>
    <w:p w:rsidR="00B64041" w:rsidRPr="00471321" w:rsidRDefault="00B64041" w:rsidP="00B64041">
      <w:pPr>
        <w:jc w:val="both"/>
        <w:rPr>
          <w:rFonts w:ascii="Traditional Arabic" w:hAnsi="Traditional Arabic"/>
          <w:sz w:val="24"/>
          <w:szCs w:val="24"/>
          <w:lang w:bidi="ar-JO"/>
        </w:rPr>
      </w:pPr>
    </w:p>
    <w:tbl>
      <w:tblPr>
        <w:tblW w:w="94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618"/>
        <w:gridCol w:w="993"/>
        <w:gridCol w:w="1134"/>
        <w:gridCol w:w="3115"/>
        <w:gridCol w:w="1134"/>
      </w:tblGrid>
      <w:tr w:rsidR="00B64041" w:rsidRPr="00642A40" w:rsidTr="00EC633F">
        <w:trPr>
          <w:trHeight w:val="313"/>
          <w:jc w:val="center"/>
        </w:trPr>
        <w:tc>
          <w:tcPr>
            <w:tcW w:w="2459" w:type="dxa"/>
            <w:vMerge w:val="restart"/>
            <w:shd w:val="pct5" w:color="auto" w:fill="FFFFFF"/>
          </w:tcPr>
          <w:p w:rsidR="00B64041" w:rsidRPr="00642A40" w:rsidRDefault="00B64041" w:rsidP="00EC633F">
            <w:pPr>
              <w:keepNext/>
              <w:jc w:val="both"/>
              <w:outlineLvl w:val="4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المتطلب السابق</w:t>
            </w:r>
          </w:p>
        </w:tc>
        <w:tc>
          <w:tcPr>
            <w:tcW w:w="1611" w:type="dxa"/>
            <w:gridSpan w:val="2"/>
            <w:shd w:val="pct5" w:color="auto" w:fill="FFFFFF"/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الساعات الأسبوعية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3115" w:type="dxa"/>
            <w:vMerge w:val="restart"/>
            <w:shd w:val="pct5" w:color="auto" w:fill="FFFFFF"/>
            <w:vAlign w:val="center"/>
          </w:tcPr>
          <w:p w:rsidR="00B64041" w:rsidRPr="00642A40" w:rsidRDefault="00B64041" w:rsidP="00EC633F">
            <w:pPr>
              <w:keepNext/>
              <w:jc w:val="both"/>
              <w:outlineLvl w:val="6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رقم المادة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2459" w:type="dxa"/>
            <w:vMerge/>
            <w:tcBorders>
              <w:bottom w:val="double" w:sz="4" w:space="0" w:color="auto"/>
            </w:tcBorders>
            <w:shd w:val="pct5" w:color="auto" w:fill="FFFFFF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</w:p>
        </w:tc>
        <w:tc>
          <w:tcPr>
            <w:tcW w:w="618" w:type="dxa"/>
            <w:tcBorders>
              <w:bottom w:val="double" w:sz="4" w:space="0" w:color="auto"/>
            </w:tcBorders>
            <w:shd w:val="pct5" w:color="auto" w:fill="FFFFFF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عملي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pct5" w:color="auto" w:fill="FFFFFF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نظري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041" w:rsidRPr="00642A40" w:rsidRDefault="00B64041" w:rsidP="00EC633F">
            <w:pPr>
              <w:keepNext/>
              <w:jc w:val="both"/>
              <w:outlineLvl w:val="6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pct5" w:color="auto" w:fill="FFFFFF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24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انهاء 90 ساعة معتمدة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موضوعات خاصة في هندسة الحاسوب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كه </w:t>
            </w:r>
            <w:r w:rsidRPr="00642A40">
              <w:rPr>
                <w:rFonts w:ascii="Traditional Arabic" w:hAnsi="Traditional Arabic"/>
                <w:sz w:val="24"/>
                <w:szCs w:val="24"/>
                <w:lang w:bidi="ar-JO"/>
              </w:rPr>
              <w:t>5565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2459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انهاء 90 ساعة معتمدة</w:t>
            </w:r>
            <w:r>
              <w:rPr>
                <w:rFonts w:ascii="Traditional Arabic" w:hAnsi="Traditional Arabic" w:hint="cs"/>
                <w:sz w:val="24"/>
                <w:szCs w:val="24"/>
                <w:rtl/>
                <w:lang w:bidi="ar-JO"/>
              </w:rPr>
              <w:t>+كه0321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معالجة الصور الرقمية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كه 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>5527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24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انهاء 90 ساعة معتمدة</w:t>
            </w:r>
            <w:r>
              <w:rPr>
                <w:rFonts w:ascii="Traditional Arabic" w:hAnsi="Traditional Arabic" w:hint="cs"/>
                <w:sz w:val="24"/>
                <w:szCs w:val="24"/>
                <w:rtl/>
                <w:lang w:bidi="ar-JO"/>
              </w:rPr>
              <w:t>+كه6466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الحوسبة السحابية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6566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24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5361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تصميم رقمي متقدم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كه 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>5512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24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انهاء 90 ساعة معتمدة</w:t>
            </w:r>
            <w:r>
              <w:rPr>
                <w:rFonts w:ascii="Traditional Arabic" w:hAnsi="Traditional Arabic" w:hint="cs"/>
                <w:sz w:val="24"/>
                <w:szCs w:val="24"/>
                <w:rtl/>
                <w:lang w:bidi="ar-JO"/>
              </w:rPr>
              <w:t>+كه6466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tabs>
                <w:tab w:val="right" w:pos="2899"/>
              </w:tabs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انترنت الأشياء</w:t>
            </w:r>
            <w:r>
              <w:rPr>
                <w:rFonts w:ascii="Traditional Arabic" w:hAnsi="Traditional Arabic"/>
                <w:sz w:val="24"/>
                <w:szCs w:val="24"/>
                <w:rtl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  6463 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24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انهاء 90 ساعة معتمدة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المنطق المشوش والشبكات العصبونية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كه 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>5559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24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 5361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تقييم أداء الحاسوب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كه 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>5568</w:t>
            </w:r>
          </w:p>
        </w:tc>
      </w:tr>
      <w:tr w:rsidR="00B64041" w:rsidRPr="00642A40" w:rsidTr="00EC633F">
        <w:trPr>
          <w:trHeight w:val="293"/>
          <w:jc w:val="center"/>
        </w:trPr>
        <w:tc>
          <w:tcPr>
            <w:tcW w:w="2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2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64041" w:rsidRPr="00642A40" w:rsidRDefault="00B64041" w:rsidP="00EC633F">
            <w:pPr>
              <w:jc w:val="both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B64041" w:rsidRDefault="00B64041" w:rsidP="00B64041"/>
    <w:sectPr w:rsidR="00B6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5630D"/>
    <w:multiLevelType w:val="multilevel"/>
    <w:tmpl w:val="6985630D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lang w:bidi="ar-J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C7"/>
    <w:rsid w:val="000D4DC7"/>
    <w:rsid w:val="002E5323"/>
    <w:rsid w:val="00B6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C6DC"/>
  <w15:chartTrackingRefBased/>
  <w15:docId w15:val="{84414D81-A015-4E9D-8A22-CC8FFF6C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04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aliases w:val=" Char"/>
    <w:basedOn w:val="Normal"/>
    <w:next w:val="Normal"/>
    <w:link w:val="Heading1Char"/>
    <w:qFormat/>
    <w:rsid w:val="00B64041"/>
    <w:pPr>
      <w:keepNext/>
      <w:spacing w:line="360" w:lineRule="auto"/>
      <w:jc w:val="center"/>
      <w:outlineLvl w:val="0"/>
    </w:pPr>
    <w:rPr>
      <w:rFonts w:cs="Times New Roman"/>
      <w:b/>
      <w:bCs/>
      <w:sz w:val="28"/>
      <w:szCs w:val="32"/>
      <w:lang w:val="zh-CN" w:eastAsia="zh-CN"/>
    </w:rPr>
  </w:style>
  <w:style w:type="paragraph" w:styleId="Heading5">
    <w:name w:val="heading 5"/>
    <w:aliases w:val=" Char4, Char41"/>
    <w:basedOn w:val="Normal"/>
    <w:next w:val="Normal"/>
    <w:link w:val="Heading5Char"/>
    <w:uiPriority w:val="9"/>
    <w:qFormat/>
    <w:rsid w:val="00B64041"/>
    <w:pPr>
      <w:keepNext/>
      <w:bidi w:val="0"/>
      <w:outlineLvl w:val="4"/>
    </w:pPr>
    <w:rPr>
      <w:rFonts w:cs="Times New Roman"/>
      <w:b/>
      <w:bCs/>
      <w:sz w:val="24"/>
      <w:szCs w:val="28"/>
      <w:lang w:eastAsia="ar-SA"/>
    </w:rPr>
  </w:style>
  <w:style w:type="paragraph" w:styleId="Heading7">
    <w:name w:val="heading 7"/>
    <w:aliases w:val=" Char3, Char31"/>
    <w:basedOn w:val="Normal"/>
    <w:next w:val="Normal"/>
    <w:link w:val="Heading7Char"/>
    <w:qFormat/>
    <w:rsid w:val="00B64041"/>
    <w:pPr>
      <w:spacing w:before="240" w:after="60"/>
      <w:outlineLvl w:val="6"/>
    </w:pPr>
    <w:rPr>
      <w:rFonts w:cs="Times New Roman"/>
      <w:sz w:val="24"/>
      <w:szCs w:val="24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qFormat/>
    <w:rsid w:val="00B64041"/>
    <w:rPr>
      <w:rFonts w:ascii="Times New Roman" w:eastAsia="Times New Roman" w:hAnsi="Times New Roman" w:cs="Times New Roman"/>
      <w:b/>
      <w:bCs/>
      <w:sz w:val="28"/>
      <w:szCs w:val="32"/>
      <w:lang w:val="zh-CN" w:eastAsia="zh-CN"/>
    </w:rPr>
  </w:style>
  <w:style w:type="character" w:customStyle="1" w:styleId="Heading5Char">
    <w:name w:val="Heading 5 Char"/>
    <w:aliases w:val=" Char4 Char, Char41 Char"/>
    <w:basedOn w:val="DefaultParagraphFont"/>
    <w:link w:val="Heading5"/>
    <w:uiPriority w:val="9"/>
    <w:qFormat/>
    <w:rsid w:val="00B64041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Heading7Char">
    <w:name w:val="Heading 7 Char"/>
    <w:aliases w:val=" Char3 Char, Char31 Char"/>
    <w:basedOn w:val="DefaultParagraphFont"/>
    <w:link w:val="Heading7"/>
    <w:qFormat/>
    <w:rsid w:val="00B64041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ListParagraph">
    <w:name w:val="List Paragraph"/>
    <w:basedOn w:val="Normal"/>
    <w:uiPriority w:val="34"/>
    <w:qFormat/>
    <w:rsid w:val="00B64041"/>
    <w:pPr>
      <w:ind w:left="720"/>
      <w:contextualSpacing/>
    </w:pPr>
  </w:style>
  <w:style w:type="paragraph" w:styleId="Header">
    <w:name w:val="header"/>
    <w:aliases w:val=" Char2, Char21"/>
    <w:basedOn w:val="Normal"/>
    <w:link w:val="HeaderChar"/>
    <w:qFormat/>
    <w:rsid w:val="00B6404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2 Char, Char21 Char"/>
    <w:basedOn w:val="DefaultParagraphFont"/>
    <w:link w:val="Header"/>
    <w:qFormat/>
    <w:rsid w:val="00B64041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2021-11-04T21:12:00Z</dcterms:created>
  <dcterms:modified xsi:type="dcterms:W3CDTF">2021-11-04T21:16:00Z</dcterms:modified>
</cp:coreProperties>
</file>