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94F" w:rsidRPr="00065239" w:rsidRDefault="00681A88" w:rsidP="00681A88">
      <w:pPr>
        <w:bidi/>
        <w:jc w:val="center"/>
        <w:rPr>
          <w:rFonts w:asciiTheme="majorBidi" w:hAnsiTheme="majorBidi" w:cstheme="majorBidi"/>
          <w:b/>
          <w:bCs/>
          <w:sz w:val="36"/>
          <w:szCs w:val="36"/>
          <w:rtl/>
          <w:lang w:bidi="ar-JO"/>
        </w:rPr>
      </w:pPr>
      <w:bookmarkStart w:id="0" w:name="_GoBack"/>
      <w:r w:rsidRPr="00065239">
        <w:rPr>
          <w:rFonts w:asciiTheme="majorBidi" w:hAnsiTheme="majorBidi" w:cstheme="majorBidi" w:hint="cs"/>
          <w:b/>
          <w:bCs/>
          <w:sz w:val="36"/>
          <w:szCs w:val="36"/>
          <w:highlight w:val="lightGray"/>
          <w:rtl/>
          <w:lang w:bidi="ar-JO"/>
        </w:rPr>
        <w:t>الدورات المتاحة في مركز اللغات</w:t>
      </w:r>
    </w:p>
    <w:bookmarkEnd w:id="0"/>
    <w:p w:rsidR="00681A88" w:rsidRPr="00681A88" w:rsidRDefault="00DB4E2D" w:rsidP="00065239">
      <w:pPr>
        <w:pStyle w:val="ListParagraph"/>
        <w:numPr>
          <w:ilvl w:val="0"/>
          <w:numId w:val="2"/>
        </w:numPr>
        <w:bidi/>
        <w:jc w:val="both"/>
        <w:rPr>
          <w:rFonts w:asciiTheme="majorBidi" w:hAnsiTheme="majorBidi" w:cstheme="majorBidi"/>
          <w:color w:val="000000" w:themeColor="text1"/>
          <w:sz w:val="28"/>
          <w:szCs w:val="28"/>
          <w:rtl/>
          <w:lang w:bidi="ar-JO"/>
        </w:rPr>
      </w:pPr>
      <w:r w:rsidRPr="00681A88">
        <w:rPr>
          <w:rFonts w:asciiTheme="majorBidi" w:hAnsiTheme="majorBidi" w:cstheme="majorBidi"/>
          <w:color w:val="000000" w:themeColor="text1"/>
          <w:sz w:val="28"/>
          <w:szCs w:val="28"/>
          <w:rtl/>
          <w:lang w:bidi="ar-JO"/>
        </w:rPr>
        <w:t xml:space="preserve">دورات اللغة </w:t>
      </w:r>
      <w:r w:rsidR="00065239" w:rsidRPr="00681A88">
        <w:rPr>
          <w:rFonts w:asciiTheme="majorBidi" w:hAnsiTheme="majorBidi" w:cstheme="majorBidi" w:hint="cs"/>
          <w:color w:val="000000" w:themeColor="text1"/>
          <w:sz w:val="28"/>
          <w:szCs w:val="28"/>
          <w:rtl/>
          <w:lang w:bidi="ar-JO"/>
        </w:rPr>
        <w:t>الإنجليزية:</w:t>
      </w:r>
    </w:p>
    <w:p w:rsidR="005527B6" w:rsidRPr="00681A88" w:rsidRDefault="005527B6" w:rsidP="00065239">
      <w:pPr>
        <w:pStyle w:val="ListParagraph"/>
        <w:numPr>
          <w:ilvl w:val="0"/>
          <w:numId w:val="1"/>
        </w:numPr>
        <w:bidi/>
        <w:jc w:val="both"/>
        <w:rPr>
          <w:rFonts w:asciiTheme="majorBidi" w:hAnsiTheme="majorBidi" w:cstheme="majorBidi"/>
          <w:color w:val="000000" w:themeColor="text1"/>
          <w:sz w:val="28"/>
          <w:szCs w:val="28"/>
          <w:rtl/>
          <w:lang w:bidi="ar-JO"/>
        </w:rPr>
      </w:pPr>
      <w:r w:rsidRPr="00681A88">
        <w:rPr>
          <w:rFonts w:asciiTheme="majorBidi" w:hAnsiTheme="majorBidi" w:cstheme="majorBidi"/>
          <w:color w:val="000000" w:themeColor="text1"/>
          <w:sz w:val="28"/>
          <w:szCs w:val="28"/>
          <w:rtl/>
          <w:lang w:bidi="ar-JO"/>
        </w:rPr>
        <w:t>اللغة الإنجليزية (6 مستويات</w:t>
      </w:r>
      <w:r w:rsidR="00065239" w:rsidRPr="00681A88">
        <w:rPr>
          <w:rFonts w:asciiTheme="majorBidi" w:hAnsiTheme="majorBidi" w:cstheme="majorBidi" w:hint="cs"/>
          <w:color w:val="000000" w:themeColor="text1"/>
          <w:sz w:val="28"/>
          <w:szCs w:val="28"/>
          <w:rtl/>
          <w:lang w:bidi="ar-JO"/>
        </w:rPr>
        <w:t>):</w:t>
      </w:r>
      <w:r w:rsidRPr="00681A88">
        <w:rPr>
          <w:rFonts w:asciiTheme="majorBidi" w:hAnsiTheme="majorBidi" w:cstheme="majorBidi"/>
          <w:color w:val="000000" w:themeColor="text1"/>
          <w:sz w:val="28"/>
          <w:szCs w:val="28"/>
          <w:rtl/>
          <w:lang w:bidi="ar-JO"/>
        </w:rPr>
        <w:t xml:space="preserve"> تركز هذه الدورة على مهارات الاستماع والمحادثة والقراءة والكتابة.</w:t>
      </w:r>
    </w:p>
    <w:p w:rsidR="00DB4E2D" w:rsidRPr="00681A88" w:rsidRDefault="00DB4E2D" w:rsidP="00065239">
      <w:pPr>
        <w:pStyle w:val="ListParagraph"/>
        <w:numPr>
          <w:ilvl w:val="0"/>
          <w:numId w:val="1"/>
        </w:numPr>
        <w:bidi/>
        <w:jc w:val="both"/>
        <w:rPr>
          <w:rFonts w:asciiTheme="majorBidi" w:hAnsiTheme="majorBidi" w:cstheme="majorBidi"/>
          <w:color w:val="000000" w:themeColor="text1"/>
          <w:sz w:val="28"/>
          <w:szCs w:val="28"/>
          <w:lang w:bidi="ar-JO"/>
        </w:rPr>
      </w:pPr>
      <w:r w:rsidRPr="00681A88">
        <w:rPr>
          <w:rFonts w:asciiTheme="majorBidi" w:hAnsiTheme="majorBidi" w:cstheme="majorBidi"/>
          <w:color w:val="000000" w:themeColor="text1"/>
          <w:sz w:val="28"/>
          <w:szCs w:val="28"/>
          <w:rtl/>
          <w:lang w:bidi="ar-JO"/>
        </w:rPr>
        <w:t>الدورة التحضيرية للتوفل:</w:t>
      </w:r>
      <w:r w:rsidRPr="00681A88">
        <w:rPr>
          <w:rFonts w:asciiTheme="majorBidi" w:hAnsiTheme="majorBidi" w:cstheme="majorBidi"/>
          <w:color w:val="000000" w:themeColor="text1"/>
          <w:spacing w:val="8"/>
          <w:sz w:val="28"/>
          <w:szCs w:val="28"/>
          <w:shd w:val="clear" w:color="auto" w:fill="FFFFFF"/>
          <w:rtl/>
        </w:rPr>
        <w:t xml:space="preserve"> تهدف </w:t>
      </w:r>
      <w:r w:rsidR="00065239" w:rsidRPr="00681A88">
        <w:rPr>
          <w:rFonts w:asciiTheme="majorBidi" w:hAnsiTheme="majorBidi" w:cstheme="majorBidi" w:hint="cs"/>
          <w:color w:val="000000" w:themeColor="text1"/>
          <w:spacing w:val="8"/>
          <w:sz w:val="28"/>
          <w:szCs w:val="28"/>
          <w:shd w:val="clear" w:color="auto" w:fill="FFFFFF"/>
          <w:rtl/>
        </w:rPr>
        <w:t>الدورة.</w:t>
      </w:r>
      <w:r w:rsidRPr="00681A88">
        <w:rPr>
          <w:rFonts w:asciiTheme="majorBidi" w:hAnsiTheme="majorBidi" w:cstheme="majorBidi"/>
          <w:color w:val="000000" w:themeColor="text1"/>
          <w:spacing w:val="8"/>
          <w:sz w:val="28"/>
          <w:szCs w:val="28"/>
          <w:shd w:val="clear" w:color="auto" w:fill="FFFFFF"/>
          <w:rtl/>
        </w:rPr>
        <w:t xml:space="preserve"> الى اعداد الطالب لاجتياز الامتحان من خلال التركيز على مهارات اللغة الأربعة وتحقيق العلامة </w:t>
      </w:r>
      <w:r w:rsidR="00065239" w:rsidRPr="00681A88">
        <w:rPr>
          <w:rFonts w:asciiTheme="majorBidi" w:hAnsiTheme="majorBidi" w:cstheme="majorBidi" w:hint="cs"/>
          <w:color w:val="000000" w:themeColor="text1"/>
          <w:spacing w:val="8"/>
          <w:sz w:val="28"/>
          <w:szCs w:val="28"/>
          <w:shd w:val="clear" w:color="auto" w:fill="FFFFFF"/>
          <w:rtl/>
        </w:rPr>
        <w:t>المطلوبة وتعتبر</w:t>
      </w:r>
      <w:r w:rsidRPr="00681A88">
        <w:rPr>
          <w:rFonts w:asciiTheme="majorBidi" w:hAnsiTheme="majorBidi" w:cstheme="majorBidi"/>
          <w:color w:val="000000" w:themeColor="text1"/>
          <w:spacing w:val="8"/>
          <w:sz w:val="28"/>
          <w:szCs w:val="28"/>
          <w:shd w:val="clear" w:color="auto" w:fill="FFFFFF"/>
          <w:rtl/>
        </w:rPr>
        <w:t xml:space="preserve"> نتائج </w:t>
      </w:r>
      <w:r w:rsidR="00065239" w:rsidRPr="00681A88">
        <w:rPr>
          <w:rFonts w:asciiTheme="majorBidi" w:hAnsiTheme="majorBidi" w:cstheme="majorBidi" w:hint="cs"/>
          <w:color w:val="000000" w:themeColor="text1"/>
          <w:spacing w:val="8"/>
          <w:sz w:val="28"/>
          <w:szCs w:val="28"/>
          <w:shd w:val="clear" w:color="auto" w:fill="FFFFFF"/>
          <w:rtl/>
        </w:rPr>
        <w:t>الامتحان متطلباً</w:t>
      </w:r>
      <w:r w:rsidRPr="00681A88">
        <w:rPr>
          <w:rFonts w:asciiTheme="majorBidi" w:hAnsiTheme="majorBidi" w:cstheme="majorBidi"/>
          <w:color w:val="000000" w:themeColor="text1"/>
          <w:spacing w:val="8"/>
          <w:sz w:val="28"/>
          <w:szCs w:val="28"/>
          <w:shd w:val="clear" w:color="auto" w:fill="FFFFFF"/>
          <w:rtl/>
        </w:rPr>
        <w:t xml:space="preserve"> للقبول الجامعي.</w:t>
      </w:r>
    </w:p>
    <w:p w:rsidR="00DB4E2D" w:rsidRPr="00681A88" w:rsidRDefault="00DB4E2D" w:rsidP="00065239">
      <w:pPr>
        <w:pStyle w:val="ListParagraph"/>
        <w:numPr>
          <w:ilvl w:val="0"/>
          <w:numId w:val="1"/>
        </w:numPr>
        <w:bidi/>
        <w:jc w:val="both"/>
        <w:rPr>
          <w:rFonts w:asciiTheme="majorBidi" w:hAnsiTheme="majorBidi" w:cstheme="majorBidi"/>
          <w:color w:val="000000" w:themeColor="text1"/>
          <w:sz w:val="28"/>
          <w:szCs w:val="28"/>
          <w:lang w:bidi="ar-JO"/>
        </w:rPr>
      </w:pPr>
      <w:r w:rsidRPr="00681A88">
        <w:rPr>
          <w:rFonts w:asciiTheme="majorBidi" w:hAnsiTheme="majorBidi" w:cstheme="majorBidi"/>
          <w:color w:val="000000" w:themeColor="text1"/>
          <w:spacing w:val="8"/>
          <w:sz w:val="28"/>
          <w:szCs w:val="28"/>
          <w:shd w:val="clear" w:color="auto" w:fill="FFFFFF"/>
          <w:rtl/>
          <w:lang w:bidi="ar-JO"/>
        </w:rPr>
        <w:t xml:space="preserve">الدورة التحضيرية </w:t>
      </w:r>
      <w:r w:rsidR="00065239" w:rsidRPr="00681A88">
        <w:rPr>
          <w:rFonts w:asciiTheme="majorBidi" w:hAnsiTheme="majorBidi" w:cstheme="majorBidi"/>
          <w:color w:val="000000" w:themeColor="text1"/>
          <w:spacing w:val="8"/>
          <w:sz w:val="28"/>
          <w:szCs w:val="28"/>
          <w:shd w:val="clear" w:color="auto" w:fill="FFFFFF"/>
          <w:lang w:bidi="ar-JO"/>
        </w:rPr>
        <w:t>IELTS</w:t>
      </w:r>
      <w:r w:rsidR="00065239" w:rsidRPr="00681A88">
        <w:rPr>
          <w:rFonts w:asciiTheme="majorBidi" w:hAnsiTheme="majorBidi" w:cstheme="majorBidi" w:hint="cs"/>
          <w:color w:val="000000" w:themeColor="text1"/>
          <w:spacing w:val="8"/>
          <w:sz w:val="28"/>
          <w:szCs w:val="28"/>
          <w:shd w:val="clear" w:color="auto" w:fill="FFFFFF"/>
          <w:rtl/>
          <w:lang w:bidi="ar-JO"/>
        </w:rPr>
        <w:t>،</w:t>
      </w:r>
      <w:r w:rsidRPr="00681A88">
        <w:rPr>
          <w:rFonts w:asciiTheme="majorBidi" w:hAnsiTheme="majorBidi" w:cstheme="majorBidi"/>
          <w:color w:val="000000" w:themeColor="text1"/>
          <w:spacing w:val="8"/>
          <w:sz w:val="28"/>
          <w:szCs w:val="28"/>
          <w:shd w:val="clear" w:color="auto" w:fill="FFFFFF"/>
          <w:rtl/>
          <w:lang w:bidi="ar-JO"/>
        </w:rPr>
        <w:t xml:space="preserve"> وتهدف الى تزويد المتدرب بالكفايات المعرفية واللغوية لتحقيق العلامة </w:t>
      </w:r>
      <w:r w:rsidR="00065239" w:rsidRPr="00681A88">
        <w:rPr>
          <w:rFonts w:asciiTheme="majorBidi" w:hAnsiTheme="majorBidi" w:cstheme="majorBidi" w:hint="cs"/>
          <w:color w:val="000000" w:themeColor="text1"/>
          <w:spacing w:val="8"/>
          <w:sz w:val="28"/>
          <w:szCs w:val="28"/>
          <w:shd w:val="clear" w:color="auto" w:fill="FFFFFF"/>
          <w:rtl/>
          <w:lang w:bidi="ar-JO"/>
        </w:rPr>
        <w:t>المطلوبة،</w:t>
      </w:r>
      <w:r w:rsidRPr="00681A88">
        <w:rPr>
          <w:rFonts w:asciiTheme="majorBidi" w:hAnsiTheme="majorBidi" w:cstheme="majorBidi"/>
          <w:color w:val="000000" w:themeColor="text1"/>
          <w:spacing w:val="8"/>
          <w:sz w:val="28"/>
          <w:szCs w:val="28"/>
          <w:shd w:val="clear" w:color="auto" w:fill="FFFFFF"/>
          <w:rtl/>
          <w:lang w:bidi="ar-JO"/>
        </w:rPr>
        <w:t xml:space="preserve"> ويعد </w:t>
      </w:r>
      <w:r w:rsidRPr="00681A88">
        <w:rPr>
          <w:rFonts w:asciiTheme="majorBidi" w:eastAsia="Times New Roman" w:hAnsiTheme="majorBidi" w:cstheme="majorBidi"/>
          <w:color w:val="000000" w:themeColor="text1"/>
          <w:sz w:val="28"/>
          <w:szCs w:val="28"/>
          <w:rtl/>
        </w:rPr>
        <w:t>اختبار اللغة الإنجليزية الأكثر شعبية في العالم للتعليم العالي والهجرة العالمية.</w:t>
      </w:r>
    </w:p>
    <w:p w:rsidR="00DB4E2D" w:rsidRPr="00681A88" w:rsidRDefault="00DB4E2D" w:rsidP="00065239">
      <w:pPr>
        <w:pStyle w:val="ListParagraph"/>
        <w:numPr>
          <w:ilvl w:val="0"/>
          <w:numId w:val="1"/>
        </w:numPr>
        <w:shd w:val="clear" w:color="auto" w:fill="FFFFFF"/>
        <w:bidi/>
        <w:spacing w:after="150" w:line="450" w:lineRule="atLeast"/>
        <w:jc w:val="both"/>
        <w:outlineLvl w:val="3"/>
        <w:rPr>
          <w:rFonts w:asciiTheme="majorBidi" w:eastAsia="Times New Roman" w:hAnsiTheme="majorBidi" w:cstheme="majorBidi"/>
          <w:color w:val="000000" w:themeColor="text1"/>
          <w:sz w:val="28"/>
          <w:szCs w:val="28"/>
        </w:rPr>
      </w:pPr>
      <w:r w:rsidRPr="00681A88">
        <w:rPr>
          <w:rFonts w:asciiTheme="majorBidi" w:eastAsia="Times New Roman" w:hAnsiTheme="majorBidi" w:cstheme="majorBidi"/>
          <w:color w:val="000000" w:themeColor="text1"/>
          <w:sz w:val="28"/>
          <w:szCs w:val="28"/>
          <w:rtl/>
        </w:rPr>
        <w:t xml:space="preserve">دورات المحادثة باللغة </w:t>
      </w:r>
      <w:r w:rsidR="00065239" w:rsidRPr="00681A88">
        <w:rPr>
          <w:rFonts w:asciiTheme="majorBidi" w:eastAsia="Times New Roman" w:hAnsiTheme="majorBidi" w:cstheme="majorBidi" w:hint="cs"/>
          <w:color w:val="000000" w:themeColor="text1"/>
          <w:sz w:val="28"/>
          <w:szCs w:val="28"/>
          <w:rtl/>
        </w:rPr>
        <w:t>الانجليزية: تهدف</w:t>
      </w:r>
      <w:r w:rsidRPr="00681A88">
        <w:rPr>
          <w:rFonts w:asciiTheme="majorBidi" w:eastAsia="Times New Roman" w:hAnsiTheme="majorBidi" w:cstheme="majorBidi"/>
          <w:color w:val="000000" w:themeColor="text1"/>
          <w:sz w:val="28"/>
          <w:szCs w:val="28"/>
          <w:rtl/>
        </w:rPr>
        <w:t xml:space="preserve"> دورات المحادثة باللغة الانجليزية إلى تزويد المهارات اللغوية للمشاركين وتطوير المهارات الإدراكية والوعي باللغة الإنجليزية في المحادثة لديهم. بحيث يتم التركيز في الدورة على كيفية عمل الاتصال وتشجيع المشاركين على التفاعل واستخدام اللغة الإنجليزية كلغة حوار من خلال مواضيع متنوعة تنطوي على أنشطة مختلفة مثل؛ القراءة والاستماع والمحادثة. مع التركيز بشكل واسع على الاستماع والمحادثة بهدف التمكن من مهارات المحادثة المكتسبة واستخدام اللغة بطلاقة كوسيلة للتخاطب وكذلك تحدث اللغة كمتكلميها الأصليين بتناغم ومرونة. بالإضافة إلى استخدام القواعد اللغوية المتقدمة</w:t>
      </w:r>
      <w:r w:rsidR="00C93FAB">
        <w:rPr>
          <w:rFonts w:asciiTheme="majorBidi" w:eastAsia="Times New Roman" w:hAnsiTheme="majorBidi" w:cstheme="majorBidi"/>
          <w:color w:val="000000" w:themeColor="text1"/>
          <w:sz w:val="28"/>
          <w:szCs w:val="28"/>
          <w:rtl/>
        </w:rPr>
        <w:t xml:space="preserve"> وإعدادات اللغة بشكل أسرع وبدون</w:t>
      </w:r>
      <w:r w:rsidR="00C93FAB">
        <w:rPr>
          <w:rFonts w:asciiTheme="majorBidi" w:eastAsia="Times New Roman" w:hAnsiTheme="majorBidi" w:cstheme="majorBidi" w:hint="cs"/>
          <w:color w:val="000000" w:themeColor="text1"/>
          <w:sz w:val="28"/>
          <w:szCs w:val="28"/>
          <w:rtl/>
          <w:lang w:bidi="ar-JO"/>
        </w:rPr>
        <w:t xml:space="preserve"> اللجوء الى </w:t>
      </w:r>
      <w:r w:rsidRPr="00681A88">
        <w:rPr>
          <w:rFonts w:asciiTheme="majorBidi" w:eastAsia="Times New Roman" w:hAnsiTheme="majorBidi" w:cstheme="majorBidi"/>
          <w:color w:val="000000" w:themeColor="text1"/>
          <w:sz w:val="28"/>
          <w:szCs w:val="28"/>
          <w:rtl/>
        </w:rPr>
        <w:t>الترجمة</w:t>
      </w:r>
      <w:r w:rsidRPr="00681A88">
        <w:rPr>
          <w:rFonts w:asciiTheme="majorBidi" w:eastAsia="Times New Roman" w:hAnsiTheme="majorBidi" w:cstheme="majorBidi"/>
          <w:color w:val="000000" w:themeColor="text1"/>
          <w:sz w:val="28"/>
          <w:szCs w:val="28"/>
        </w:rPr>
        <w:t>.</w:t>
      </w:r>
    </w:p>
    <w:p w:rsidR="00DB4E2D" w:rsidRPr="00681A88" w:rsidRDefault="00C93FAB" w:rsidP="00065239">
      <w:pPr>
        <w:pStyle w:val="ListParagraph"/>
        <w:numPr>
          <w:ilvl w:val="0"/>
          <w:numId w:val="1"/>
        </w:numPr>
        <w:bidi/>
        <w:jc w:val="both"/>
        <w:rPr>
          <w:rFonts w:asciiTheme="majorBidi" w:hAnsiTheme="majorBidi" w:cstheme="majorBidi"/>
          <w:color w:val="000000" w:themeColor="text1"/>
          <w:sz w:val="28"/>
          <w:szCs w:val="28"/>
          <w:lang w:bidi="ar-JO"/>
        </w:rPr>
      </w:pPr>
      <w:r>
        <w:rPr>
          <w:rFonts w:asciiTheme="majorBidi" w:hAnsiTheme="majorBidi" w:cstheme="majorBidi" w:hint="cs"/>
          <w:color w:val="000000" w:themeColor="text1"/>
          <w:sz w:val="28"/>
          <w:szCs w:val="28"/>
          <w:rtl/>
          <w:lang w:bidi="ar-JO"/>
        </w:rPr>
        <w:t>اللغة الإنجليزي</w:t>
      </w:r>
      <w:r>
        <w:rPr>
          <w:rFonts w:asciiTheme="majorBidi" w:hAnsiTheme="majorBidi" w:cstheme="majorBidi" w:hint="eastAsia"/>
          <w:color w:val="000000" w:themeColor="text1"/>
          <w:sz w:val="28"/>
          <w:szCs w:val="28"/>
          <w:rtl/>
          <w:lang w:bidi="ar-JO"/>
        </w:rPr>
        <w:t>ة</w:t>
      </w:r>
      <w:r>
        <w:rPr>
          <w:rFonts w:asciiTheme="majorBidi" w:hAnsiTheme="majorBidi" w:cstheme="majorBidi" w:hint="cs"/>
          <w:color w:val="000000" w:themeColor="text1"/>
          <w:sz w:val="28"/>
          <w:szCs w:val="28"/>
          <w:rtl/>
          <w:lang w:bidi="ar-JO"/>
        </w:rPr>
        <w:t xml:space="preserve"> ل</w:t>
      </w:r>
      <w:r w:rsidR="00681A88" w:rsidRPr="00681A88">
        <w:rPr>
          <w:rFonts w:asciiTheme="majorBidi" w:hAnsiTheme="majorBidi" w:cstheme="majorBidi"/>
          <w:color w:val="000000" w:themeColor="text1"/>
          <w:sz w:val="28"/>
          <w:szCs w:val="28"/>
          <w:rtl/>
          <w:lang w:bidi="ar-JO"/>
        </w:rPr>
        <w:t>طلاب المدارس (7-17) سنوات</w:t>
      </w:r>
      <w:r w:rsidR="005527B6" w:rsidRPr="00681A88">
        <w:rPr>
          <w:rFonts w:asciiTheme="majorBidi" w:hAnsiTheme="majorBidi" w:cstheme="majorBidi"/>
          <w:color w:val="000000" w:themeColor="text1"/>
          <w:sz w:val="28"/>
          <w:szCs w:val="28"/>
          <w:rtl/>
          <w:lang w:bidi="ar-JO"/>
        </w:rPr>
        <w:t>.</w:t>
      </w:r>
    </w:p>
    <w:p w:rsidR="00681A88" w:rsidRPr="00681A88" w:rsidRDefault="00681A88" w:rsidP="00065239">
      <w:pPr>
        <w:pStyle w:val="ListParagraph"/>
        <w:numPr>
          <w:ilvl w:val="0"/>
          <w:numId w:val="1"/>
        </w:numPr>
        <w:bidi/>
        <w:jc w:val="both"/>
        <w:rPr>
          <w:rFonts w:asciiTheme="majorBidi" w:hAnsiTheme="majorBidi" w:cstheme="majorBidi"/>
          <w:color w:val="000000" w:themeColor="text1"/>
          <w:sz w:val="28"/>
          <w:szCs w:val="28"/>
          <w:lang w:bidi="ar-JO"/>
        </w:rPr>
      </w:pPr>
      <w:r w:rsidRPr="00681A88">
        <w:rPr>
          <w:rFonts w:asciiTheme="majorBidi" w:hAnsiTheme="majorBidi" w:cstheme="majorBidi"/>
          <w:color w:val="000000" w:themeColor="text1"/>
          <w:sz w:val="28"/>
          <w:szCs w:val="28"/>
          <w:rtl/>
          <w:lang w:bidi="ar-JO"/>
        </w:rPr>
        <w:t>اللغة الإنجليزية للأطفال (4-6) سنوات.</w:t>
      </w:r>
    </w:p>
    <w:p w:rsidR="005527B6" w:rsidRPr="00681A88" w:rsidRDefault="005527B6" w:rsidP="00065239">
      <w:pPr>
        <w:pStyle w:val="ListParagraph"/>
        <w:numPr>
          <w:ilvl w:val="0"/>
          <w:numId w:val="1"/>
        </w:numPr>
        <w:bidi/>
        <w:jc w:val="both"/>
        <w:rPr>
          <w:rFonts w:asciiTheme="majorBidi" w:hAnsiTheme="majorBidi" w:cstheme="majorBidi"/>
          <w:color w:val="000000" w:themeColor="text1"/>
          <w:sz w:val="28"/>
          <w:szCs w:val="28"/>
          <w:lang w:bidi="ar-JO"/>
        </w:rPr>
      </w:pPr>
      <w:r w:rsidRPr="00681A88">
        <w:rPr>
          <w:rFonts w:asciiTheme="majorBidi" w:hAnsiTheme="majorBidi" w:cstheme="majorBidi"/>
          <w:color w:val="000000" w:themeColor="text1"/>
          <w:sz w:val="28"/>
          <w:szCs w:val="28"/>
          <w:rtl/>
          <w:lang w:bidi="ar-JO"/>
        </w:rPr>
        <w:t>اللغة الإنجليزية للأغراض القانونية.</w:t>
      </w:r>
    </w:p>
    <w:p w:rsidR="00681A88" w:rsidRPr="00681A88" w:rsidRDefault="00681A88" w:rsidP="00065239">
      <w:pPr>
        <w:pStyle w:val="ListParagraph"/>
        <w:numPr>
          <w:ilvl w:val="0"/>
          <w:numId w:val="1"/>
        </w:numPr>
        <w:bidi/>
        <w:jc w:val="both"/>
        <w:rPr>
          <w:rFonts w:asciiTheme="majorBidi" w:hAnsiTheme="majorBidi" w:cstheme="majorBidi"/>
          <w:color w:val="000000" w:themeColor="text1"/>
          <w:sz w:val="28"/>
          <w:szCs w:val="28"/>
          <w:lang w:bidi="ar-JO"/>
        </w:rPr>
      </w:pPr>
      <w:r w:rsidRPr="00681A88">
        <w:rPr>
          <w:rFonts w:asciiTheme="majorBidi" w:hAnsiTheme="majorBidi" w:cstheme="majorBidi"/>
          <w:color w:val="000000" w:themeColor="text1"/>
          <w:sz w:val="28"/>
          <w:szCs w:val="28"/>
          <w:rtl/>
          <w:lang w:bidi="ar-JO"/>
        </w:rPr>
        <w:t xml:space="preserve">اللغة الإنجليزية </w:t>
      </w:r>
      <w:r w:rsidR="00C93FAB" w:rsidRPr="00681A88">
        <w:rPr>
          <w:rFonts w:asciiTheme="majorBidi" w:hAnsiTheme="majorBidi" w:cstheme="majorBidi" w:hint="cs"/>
          <w:color w:val="000000" w:themeColor="text1"/>
          <w:sz w:val="28"/>
          <w:szCs w:val="28"/>
          <w:rtl/>
          <w:lang w:bidi="ar-JO"/>
        </w:rPr>
        <w:t>للأعمال</w:t>
      </w:r>
      <w:r w:rsidRPr="00681A88">
        <w:rPr>
          <w:rFonts w:asciiTheme="majorBidi" w:hAnsiTheme="majorBidi" w:cstheme="majorBidi"/>
          <w:color w:val="000000" w:themeColor="text1"/>
          <w:sz w:val="28"/>
          <w:szCs w:val="28"/>
          <w:rtl/>
          <w:lang w:bidi="ar-JO"/>
        </w:rPr>
        <w:t>: دورات متخصصة في خدمة العملاء والقطاع المالي والمصرفي والفنادق والطيران.</w:t>
      </w:r>
    </w:p>
    <w:p w:rsidR="00C93FAB" w:rsidRDefault="005527B6" w:rsidP="00065239">
      <w:pPr>
        <w:pStyle w:val="ListParagraph"/>
        <w:numPr>
          <w:ilvl w:val="0"/>
          <w:numId w:val="1"/>
        </w:numPr>
        <w:bidi/>
        <w:jc w:val="both"/>
        <w:rPr>
          <w:rFonts w:asciiTheme="majorBidi" w:hAnsiTheme="majorBidi" w:cstheme="majorBidi" w:hint="cs"/>
          <w:color w:val="000000" w:themeColor="text1"/>
          <w:sz w:val="28"/>
          <w:szCs w:val="28"/>
          <w:lang w:bidi="ar-JO"/>
        </w:rPr>
      </w:pPr>
      <w:r w:rsidRPr="00681A88">
        <w:rPr>
          <w:rFonts w:asciiTheme="majorBidi" w:hAnsiTheme="majorBidi" w:cstheme="majorBidi"/>
          <w:color w:val="000000" w:themeColor="text1"/>
          <w:sz w:val="28"/>
          <w:szCs w:val="28"/>
          <w:rtl/>
          <w:lang w:bidi="ar-JO"/>
        </w:rPr>
        <w:t xml:space="preserve">الكتابة </w:t>
      </w:r>
      <w:r w:rsidR="00C93FAB" w:rsidRPr="00681A88">
        <w:rPr>
          <w:rFonts w:asciiTheme="majorBidi" w:hAnsiTheme="majorBidi" w:cstheme="majorBidi" w:hint="cs"/>
          <w:color w:val="000000" w:themeColor="text1"/>
          <w:sz w:val="28"/>
          <w:szCs w:val="28"/>
          <w:rtl/>
          <w:lang w:bidi="ar-JO"/>
        </w:rPr>
        <w:t>الفنية</w:t>
      </w:r>
      <w:r w:rsidR="00C93FAB">
        <w:rPr>
          <w:rFonts w:asciiTheme="majorBidi" w:hAnsiTheme="majorBidi" w:cstheme="majorBidi" w:hint="cs"/>
          <w:color w:val="000000" w:themeColor="text1"/>
          <w:sz w:val="28"/>
          <w:szCs w:val="28"/>
          <w:rtl/>
          <w:lang w:bidi="ar-JO"/>
        </w:rPr>
        <w:t xml:space="preserve"> باللغة الإنجليزية</w:t>
      </w:r>
    </w:p>
    <w:p w:rsidR="005527B6" w:rsidRPr="00681A88" w:rsidRDefault="00C93FAB" w:rsidP="00065239">
      <w:pPr>
        <w:pStyle w:val="ListParagraph"/>
        <w:numPr>
          <w:ilvl w:val="0"/>
          <w:numId w:val="1"/>
        </w:numPr>
        <w:bidi/>
        <w:jc w:val="both"/>
        <w:rPr>
          <w:rFonts w:asciiTheme="majorBidi" w:hAnsiTheme="majorBidi" w:cstheme="majorBidi"/>
          <w:color w:val="000000" w:themeColor="text1"/>
          <w:sz w:val="28"/>
          <w:szCs w:val="28"/>
          <w:lang w:bidi="ar-JO"/>
        </w:rPr>
      </w:pPr>
      <w:r>
        <w:rPr>
          <w:rFonts w:asciiTheme="majorBidi" w:hAnsiTheme="majorBidi" w:cstheme="majorBidi" w:hint="cs"/>
          <w:color w:val="000000" w:themeColor="text1"/>
          <w:sz w:val="28"/>
          <w:szCs w:val="28"/>
          <w:rtl/>
          <w:lang w:bidi="ar-JO"/>
        </w:rPr>
        <w:t>الكتابة الإبداعية باللغة العربية</w:t>
      </w:r>
      <w:r w:rsidRPr="00681A88">
        <w:rPr>
          <w:rFonts w:asciiTheme="majorBidi" w:hAnsiTheme="majorBidi" w:cstheme="majorBidi" w:hint="cs"/>
          <w:color w:val="000000" w:themeColor="text1"/>
          <w:sz w:val="28"/>
          <w:szCs w:val="28"/>
          <w:rtl/>
          <w:lang w:bidi="ar-JO"/>
        </w:rPr>
        <w:t>.</w:t>
      </w:r>
    </w:p>
    <w:p w:rsidR="005527B6" w:rsidRPr="00681A88" w:rsidRDefault="005527B6" w:rsidP="00065239">
      <w:pPr>
        <w:pStyle w:val="ListParagraph"/>
        <w:bidi/>
        <w:jc w:val="both"/>
        <w:rPr>
          <w:rFonts w:asciiTheme="majorBidi" w:hAnsiTheme="majorBidi" w:cstheme="majorBidi"/>
          <w:color w:val="000000" w:themeColor="text1"/>
          <w:sz w:val="28"/>
          <w:szCs w:val="28"/>
          <w:rtl/>
          <w:lang w:bidi="ar-JO"/>
        </w:rPr>
      </w:pPr>
    </w:p>
    <w:p w:rsidR="005527B6" w:rsidRPr="00681A88" w:rsidRDefault="005527B6" w:rsidP="00065239">
      <w:pPr>
        <w:pStyle w:val="ListParagraph"/>
        <w:bidi/>
        <w:jc w:val="both"/>
        <w:rPr>
          <w:rFonts w:asciiTheme="majorBidi" w:hAnsiTheme="majorBidi" w:cstheme="majorBidi"/>
          <w:color w:val="000000" w:themeColor="text1"/>
          <w:sz w:val="28"/>
          <w:szCs w:val="28"/>
          <w:rtl/>
          <w:lang w:bidi="ar-JO"/>
        </w:rPr>
      </w:pPr>
    </w:p>
    <w:p w:rsidR="005527B6" w:rsidRPr="00681A88" w:rsidRDefault="00681A88" w:rsidP="00065239">
      <w:pPr>
        <w:pStyle w:val="ListParagraph"/>
        <w:numPr>
          <w:ilvl w:val="0"/>
          <w:numId w:val="2"/>
        </w:numPr>
        <w:bidi/>
        <w:jc w:val="both"/>
        <w:rPr>
          <w:rFonts w:asciiTheme="majorBidi" w:hAnsiTheme="majorBidi" w:cstheme="majorBidi"/>
          <w:color w:val="000000" w:themeColor="text1"/>
          <w:sz w:val="28"/>
          <w:szCs w:val="28"/>
          <w:lang w:bidi="ar-JO"/>
        </w:rPr>
      </w:pPr>
      <w:r w:rsidRPr="00681A88">
        <w:rPr>
          <w:rFonts w:asciiTheme="majorBidi" w:hAnsiTheme="majorBidi" w:cstheme="majorBidi"/>
          <w:color w:val="000000" w:themeColor="text1"/>
          <w:sz w:val="28"/>
          <w:szCs w:val="28"/>
          <w:rtl/>
          <w:lang w:bidi="ar-JO"/>
        </w:rPr>
        <w:t>دورات اللغة الألمانية:</w:t>
      </w:r>
    </w:p>
    <w:p w:rsidR="00681A88" w:rsidRPr="00681A88" w:rsidRDefault="00681A88" w:rsidP="00065239">
      <w:pPr>
        <w:pStyle w:val="ListParagraph"/>
        <w:numPr>
          <w:ilvl w:val="0"/>
          <w:numId w:val="3"/>
        </w:numPr>
        <w:bidi/>
        <w:jc w:val="both"/>
        <w:rPr>
          <w:rFonts w:asciiTheme="majorBidi" w:hAnsiTheme="majorBidi" w:cstheme="majorBidi"/>
          <w:color w:val="000000" w:themeColor="text1"/>
          <w:sz w:val="28"/>
          <w:szCs w:val="28"/>
          <w:lang w:bidi="ar-JO"/>
        </w:rPr>
      </w:pPr>
      <w:r w:rsidRPr="00681A88">
        <w:rPr>
          <w:rFonts w:asciiTheme="majorBidi" w:hAnsiTheme="majorBidi" w:cstheme="majorBidi"/>
          <w:color w:val="000000" w:themeColor="text1"/>
          <w:sz w:val="28"/>
          <w:szCs w:val="28"/>
          <w:rtl/>
          <w:lang w:bidi="ar-JO"/>
        </w:rPr>
        <w:t>دورات اللغة الألمانية(مستويات</w:t>
      </w:r>
      <w:r w:rsidR="00C93FAB" w:rsidRPr="00681A88">
        <w:rPr>
          <w:rFonts w:asciiTheme="majorBidi" w:hAnsiTheme="majorBidi" w:cstheme="majorBidi" w:hint="cs"/>
          <w:color w:val="000000" w:themeColor="text1"/>
          <w:sz w:val="28"/>
          <w:szCs w:val="28"/>
          <w:rtl/>
          <w:lang w:bidi="ar-JO"/>
        </w:rPr>
        <w:t>).</w:t>
      </w:r>
    </w:p>
    <w:p w:rsidR="00681A88" w:rsidRPr="00681A88" w:rsidRDefault="00681A88" w:rsidP="00065239">
      <w:pPr>
        <w:pStyle w:val="ListParagraph"/>
        <w:numPr>
          <w:ilvl w:val="0"/>
          <w:numId w:val="3"/>
        </w:numPr>
        <w:bidi/>
        <w:jc w:val="both"/>
        <w:rPr>
          <w:rFonts w:asciiTheme="majorBidi" w:hAnsiTheme="majorBidi" w:cstheme="majorBidi"/>
          <w:color w:val="000000" w:themeColor="text1"/>
          <w:sz w:val="28"/>
          <w:szCs w:val="28"/>
          <w:lang w:bidi="ar-JO"/>
        </w:rPr>
      </w:pPr>
      <w:r w:rsidRPr="00681A88">
        <w:rPr>
          <w:rFonts w:asciiTheme="majorBidi" w:hAnsiTheme="majorBidi" w:cstheme="majorBidi"/>
          <w:color w:val="000000" w:themeColor="text1"/>
          <w:sz w:val="28"/>
          <w:szCs w:val="28"/>
          <w:rtl/>
          <w:lang w:bidi="ar-JO"/>
        </w:rPr>
        <w:t xml:space="preserve">اللغة الألمانية للأغراض </w:t>
      </w:r>
      <w:r w:rsidR="00C93FAB" w:rsidRPr="00681A88">
        <w:rPr>
          <w:rFonts w:asciiTheme="majorBidi" w:hAnsiTheme="majorBidi" w:cstheme="majorBidi" w:hint="cs"/>
          <w:color w:val="000000" w:themeColor="text1"/>
          <w:sz w:val="28"/>
          <w:szCs w:val="28"/>
          <w:rtl/>
          <w:lang w:bidi="ar-JO"/>
        </w:rPr>
        <w:t>الطبية.</w:t>
      </w:r>
    </w:p>
    <w:p w:rsidR="005527B6" w:rsidRPr="00681A88" w:rsidRDefault="005527B6" w:rsidP="00065239">
      <w:pPr>
        <w:pStyle w:val="ListParagraph"/>
        <w:numPr>
          <w:ilvl w:val="0"/>
          <w:numId w:val="2"/>
        </w:numPr>
        <w:bidi/>
        <w:jc w:val="both"/>
        <w:rPr>
          <w:rFonts w:asciiTheme="majorBidi" w:hAnsiTheme="majorBidi" w:cstheme="majorBidi"/>
          <w:color w:val="000000" w:themeColor="text1"/>
          <w:sz w:val="28"/>
          <w:szCs w:val="28"/>
          <w:lang w:bidi="ar-JO"/>
        </w:rPr>
      </w:pPr>
      <w:r w:rsidRPr="00681A88">
        <w:rPr>
          <w:rFonts w:asciiTheme="majorBidi" w:hAnsiTheme="majorBidi" w:cstheme="majorBidi"/>
          <w:color w:val="000000" w:themeColor="text1"/>
          <w:sz w:val="28"/>
          <w:szCs w:val="28"/>
          <w:rtl/>
          <w:lang w:bidi="ar-JO"/>
        </w:rPr>
        <w:t>دورات اللغة الاسبانية.</w:t>
      </w:r>
    </w:p>
    <w:p w:rsidR="005527B6" w:rsidRDefault="005527B6" w:rsidP="00065239">
      <w:pPr>
        <w:pStyle w:val="ListParagraph"/>
        <w:numPr>
          <w:ilvl w:val="0"/>
          <w:numId w:val="2"/>
        </w:numPr>
        <w:bidi/>
        <w:jc w:val="both"/>
        <w:rPr>
          <w:rFonts w:asciiTheme="majorBidi" w:hAnsiTheme="majorBidi" w:cstheme="majorBidi"/>
          <w:color w:val="000000" w:themeColor="text1"/>
          <w:sz w:val="28"/>
          <w:szCs w:val="28"/>
          <w:lang w:bidi="ar-JO"/>
        </w:rPr>
      </w:pPr>
      <w:r w:rsidRPr="00681A88">
        <w:rPr>
          <w:rFonts w:asciiTheme="majorBidi" w:hAnsiTheme="majorBidi" w:cstheme="majorBidi"/>
          <w:color w:val="000000" w:themeColor="text1"/>
          <w:sz w:val="28"/>
          <w:szCs w:val="28"/>
          <w:rtl/>
          <w:lang w:bidi="ar-JO"/>
        </w:rPr>
        <w:t xml:space="preserve">دورات اللغة </w:t>
      </w:r>
      <w:r w:rsidR="00C93FAB" w:rsidRPr="00681A88">
        <w:rPr>
          <w:rFonts w:asciiTheme="majorBidi" w:hAnsiTheme="majorBidi" w:cstheme="majorBidi" w:hint="cs"/>
          <w:color w:val="000000" w:themeColor="text1"/>
          <w:sz w:val="28"/>
          <w:szCs w:val="28"/>
          <w:rtl/>
          <w:lang w:bidi="ar-JO"/>
        </w:rPr>
        <w:t>الصينية.</w:t>
      </w:r>
    </w:p>
    <w:p w:rsidR="00C93FAB" w:rsidRPr="00681A88" w:rsidRDefault="00C93FAB" w:rsidP="00065239">
      <w:pPr>
        <w:pStyle w:val="ListParagraph"/>
        <w:numPr>
          <w:ilvl w:val="0"/>
          <w:numId w:val="2"/>
        </w:numPr>
        <w:bidi/>
        <w:jc w:val="both"/>
        <w:rPr>
          <w:rFonts w:asciiTheme="majorBidi" w:hAnsiTheme="majorBidi" w:cstheme="majorBidi"/>
          <w:color w:val="000000" w:themeColor="text1"/>
          <w:sz w:val="28"/>
          <w:szCs w:val="28"/>
          <w:lang w:bidi="ar-JO"/>
        </w:rPr>
      </w:pPr>
      <w:r w:rsidRPr="00681A88">
        <w:rPr>
          <w:rFonts w:asciiTheme="majorBidi" w:hAnsiTheme="majorBidi" w:cstheme="majorBidi"/>
          <w:color w:val="000000" w:themeColor="text1"/>
          <w:sz w:val="28"/>
          <w:szCs w:val="28"/>
          <w:rtl/>
          <w:lang w:bidi="ar-JO"/>
        </w:rPr>
        <w:t>دورات اللغة الفرنسية.</w:t>
      </w:r>
    </w:p>
    <w:p w:rsidR="00C93FAB" w:rsidRPr="00681A88" w:rsidRDefault="00C93FAB" w:rsidP="00065239">
      <w:pPr>
        <w:pStyle w:val="ListParagraph"/>
        <w:numPr>
          <w:ilvl w:val="0"/>
          <w:numId w:val="2"/>
        </w:numPr>
        <w:bidi/>
        <w:jc w:val="both"/>
        <w:rPr>
          <w:rFonts w:asciiTheme="majorBidi" w:hAnsiTheme="majorBidi" w:cstheme="majorBidi"/>
          <w:color w:val="000000" w:themeColor="text1"/>
          <w:sz w:val="28"/>
          <w:szCs w:val="28"/>
          <w:lang w:bidi="ar-JO"/>
        </w:rPr>
      </w:pPr>
      <w:r>
        <w:rPr>
          <w:rFonts w:asciiTheme="majorBidi" w:hAnsiTheme="majorBidi" w:cstheme="majorBidi" w:hint="cs"/>
          <w:color w:val="000000" w:themeColor="text1"/>
          <w:sz w:val="28"/>
          <w:szCs w:val="28"/>
          <w:rtl/>
          <w:lang w:bidi="ar-JO"/>
        </w:rPr>
        <w:t>دورات اللغة التركية</w:t>
      </w:r>
    </w:p>
    <w:p w:rsidR="005527B6" w:rsidRDefault="00D2464A" w:rsidP="00065239">
      <w:pPr>
        <w:pStyle w:val="ListParagraph"/>
        <w:numPr>
          <w:ilvl w:val="0"/>
          <w:numId w:val="2"/>
        </w:numPr>
        <w:bidi/>
        <w:jc w:val="both"/>
        <w:rPr>
          <w:rFonts w:asciiTheme="majorBidi" w:hAnsiTheme="majorBidi" w:cstheme="majorBidi"/>
          <w:color w:val="000000" w:themeColor="text1"/>
          <w:sz w:val="28"/>
          <w:szCs w:val="28"/>
          <w:lang w:bidi="ar-JO"/>
        </w:rPr>
      </w:pPr>
      <w:r>
        <w:rPr>
          <w:rFonts w:asciiTheme="majorBidi" w:hAnsiTheme="majorBidi" w:cstheme="majorBidi" w:hint="cs"/>
          <w:color w:val="000000" w:themeColor="text1"/>
          <w:sz w:val="28"/>
          <w:szCs w:val="28"/>
          <w:rtl/>
          <w:lang w:bidi="ar-JO"/>
        </w:rPr>
        <w:t xml:space="preserve">دورات اللغة </w:t>
      </w:r>
      <w:r w:rsidR="00C93FAB">
        <w:rPr>
          <w:rFonts w:asciiTheme="majorBidi" w:hAnsiTheme="majorBidi" w:cstheme="majorBidi"/>
          <w:color w:val="000000" w:themeColor="text1"/>
          <w:sz w:val="28"/>
          <w:szCs w:val="28"/>
          <w:rtl/>
          <w:lang w:bidi="ar-JO"/>
        </w:rPr>
        <w:t xml:space="preserve">العربية </w:t>
      </w:r>
      <w:r w:rsidR="00C93FAB">
        <w:rPr>
          <w:rFonts w:asciiTheme="majorBidi" w:hAnsiTheme="majorBidi" w:cstheme="majorBidi" w:hint="cs"/>
          <w:color w:val="000000" w:themeColor="text1"/>
          <w:sz w:val="28"/>
          <w:szCs w:val="28"/>
          <w:rtl/>
          <w:lang w:bidi="ar-JO"/>
        </w:rPr>
        <w:t>ل</w:t>
      </w:r>
      <w:r w:rsidR="005527B6" w:rsidRPr="00681A88">
        <w:rPr>
          <w:rFonts w:asciiTheme="majorBidi" w:hAnsiTheme="majorBidi" w:cstheme="majorBidi"/>
          <w:color w:val="000000" w:themeColor="text1"/>
          <w:sz w:val="28"/>
          <w:szCs w:val="28"/>
          <w:rtl/>
          <w:lang w:bidi="ar-JO"/>
        </w:rPr>
        <w:t xml:space="preserve">لناطقين </w:t>
      </w:r>
      <w:r w:rsidR="00C93FAB">
        <w:rPr>
          <w:rFonts w:asciiTheme="majorBidi" w:hAnsiTheme="majorBidi" w:cstheme="majorBidi" w:hint="cs"/>
          <w:color w:val="000000" w:themeColor="text1"/>
          <w:sz w:val="28"/>
          <w:szCs w:val="28"/>
          <w:rtl/>
          <w:lang w:bidi="ar-JO"/>
        </w:rPr>
        <w:t>بغيرها.</w:t>
      </w:r>
    </w:p>
    <w:p w:rsidR="00D2464A" w:rsidRDefault="00D2464A" w:rsidP="00065239">
      <w:pPr>
        <w:bidi/>
        <w:jc w:val="both"/>
        <w:rPr>
          <w:rFonts w:asciiTheme="majorBidi" w:hAnsiTheme="majorBidi" w:cstheme="majorBidi"/>
          <w:color w:val="000000" w:themeColor="text1"/>
          <w:sz w:val="28"/>
          <w:szCs w:val="28"/>
          <w:lang w:bidi="ar-JO"/>
        </w:rPr>
      </w:pPr>
    </w:p>
    <w:p w:rsidR="00D2464A" w:rsidRPr="00065239" w:rsidRDefault="00D2464A" w:rsidP="00065239">
      <w:pPr>
        <w:jc w:val="center"/>
        <w:rPr>
          <w:rFonts w:asciiTheme="majorBidi" w:hAnsiTheme="majorBidi" w:cstheme="majorBidi"/>
          <w:b/>
          <w:bCs/>
          <w:color w:val="000000" w:themeColor="text1"/>
          <w:sz w:val="28"/>
          <w:szCs w:val="28"/>
          <w:rtl/>
          <w:lang w:bidi="ar-JO"/>
        </w:rPr>
      </w:pPr>
      <w:r w:rsidRPr="00065239">
        <w:rPr>
          <w:rFonts w:asciiTheme="majorBidi" w:hAnsiTheme="majorBidi" w:cstheme="majorBidi"/>
          <w:b/>
          <w:bCs/>
          <w:color w:val="000000" w:themeColor="text1"/>
          <w:sz w:val="28"/>
          <w:szCs w:val="28"/>
          <w:lang w:bidi="ar-JO"/>
        </w:rPr>
        <w:lastRenderedPageBreak/>
        <w:t>Courses available at the language center</w:t>
      </w:r>
    </w:p>
    <w:p w:rsidR="00D2464A" w:rsidRPr="00065239" w:rsidRDefault="00D2464A" w:rsidP="00065239">
      <w:pPr>
        <w:jc w:val="both"/>
        <w:rPr>
          <w:rFonts w:asciiTheme="majorBidi" w:hAnsiTheme="majorBidi" w:cstheme="majorBidi"/>
          <w:color w:val="000000" w:themeColor="text1"/>
          <w:sz w:val="26"/>
          <w:szCs w:val="26"/>
          <w:lang w:bidi="ar-JO"/>
        </w:rPr>
      </w:pPr>
      <w:r w:rsidRPr="00065239">
        <w:rPr>
          <w:rFonts w:asciiTheme="majorBidi" w:hAnsiTheme="majorBidi" w:cstheme="majorBidi"/>
          <w:color w:val="000000" w:themeColor="text1"/>
          <w:sz w:val="26"/>
          <w:szCs w:val="26"/>
          <w:lang w:bidi="ar-JO"/>
        </w:rPr>
        <w:t xml:space="preserve">English </w:t>
      </w:r>
      <w:r w:rsidR="00C93FAB" w:rsidRPr="00065239">
        <w:rPr>
          <w:rFonts w:asciiTheme="majorBidi" w:hAnsiTheme="majorBidi" w:cstheme="majorBidi"/>
          <w:color w:val="000000" w:themeColor="text1"/>
          <w:sz w:val="26"/>
          <w:szCs w:val="26"/>
          <w:lang w:bidi="ar-JO"/>
        </w:rPr>
        <w:t>Language courses</w:t>
      </w:r>
      <w:r w:rsidRPr="00065239">
        <w:rPr>
          <w:rFonts w:asciiTheme="majorBidi" w:hAnsiTheme="majorBidi" w:cstheme="majorBidi"/>
          <w:color w:val="000000" w:themeColor="text1"/>
          <w:sz w:val="26"/>
          <w:szCs w:val="26"/>
          <w:lang w:bidi="ar-JO"/>
        </w:rPr>
        <w:t>:</w:t>
      </w:r>
    </w:p>
    <w:p w:rsidR="00D2464A" w:rsidRPr="00065239" w:rsidRDefault="00C93FAB" w:rsidP="00065239">
      <w:pPr>
        <w:jc w:val="both"/>
        <w:rPr>
          <w:rFonts w:asciiTheme="majorBidi" w:hAnsiTheme="majorBidi" w:cstheme="majorBidi"/>
          <w:color w:val="000000" w:themeColor="text1"/>
          <w:sz w:val="26"/>
          <w:szCs w:val="26"/>
          <w:lang w:bidi="ar-JO"/>
        </w:rPr>
      </w:pPr>
      <w:r w:rsidRPr="00065239">
        <w:rPr>
          <w:rFonts w:asciiTheme="majorBidi" w:hAnsiTheme="majorBidi" w:cs="Times New Roman" w:hint="cs"/>
          <w:color w:val="000000" w:themeColor="text1"/>
          <w:sz w:val="26"/>
          <w:szCs w:val="26"/>
          <w:rtl/>
          <w:lang w:bidi="ar-JO"/>
        </w:rPr>
        <w:t>1</w:t>
      </w:r>
      <w:r w:rsidRPr="00065239">
        <w:rPr>
          <w:rFonts w:asciiTheme="majorBidi" w:hAnsiTheme="majorBidi" w:cstheme="majorBidi"/>
          <w:color w:val="000000" w:themeColor="text1"/>
          <w:sz w:val="26"/>
          <w:szCs w:val="26"/>
          <w:lang w:bidi="ar-JO"/>
        </w:rPr>
        <w:t>.General English</w:t>
      </w:r>
      <w:r w:rsidR="00D2464A" w:rsidRPr="00065239">
        <w:rPr>
          <w:rFonts w:asciiTheme="majorBidi" w:hAnsiTheme="majorBidi" w:cstheme="majorBidi"/>
          <w:color w:val="000000" w:themeColor="text1"/>
          <w:sz w:val="26"/>
          <w:szCs w:val="26"/>
          <w:lang w:bidi="ar-JO"/>
        </w:rPr>
        <w:t xml:space="preserve"> (6 levels): This course focuses on </w:t>
      </w:r>
      <w:r w:rsidR="00065239" w:rsidRPr="00065239">
        <w:rPr>
          <w:rFonts w:asciiTheme="majorBidi" w:hAnsiTheme="majorBidi" w:cstheme="majorBidi"/>
          <w:color w:val="000000" w:themeColor="text1"/>
          <w:sz w:val="26"/>
          <w:szCs w:val="26"/>
          <w:lang w:bidi="ar-JO"/>
        </w:rPr>
        <w:t>listening</w:t>
      </w:r>
      <w:r w:rsidR="00065239" w:rsidRPr="00065239">
        <w:rPr>
          <w:rFonts w:asciiTheme="majorBidi" w:hAnsiTheme="majorBidi" w:cstheme="majorBidi"/>
          <w:color w:val="000000" w:themeColor="text1"/>
          <w:sz w:val="26"/>
          <w:szCs w:val="26"/>
          <w:rtl/>
          <w:lang w:bidi="ar-JO"/>
        </w:rPr>
        <w:t>،</w:t>
      </w:r>
      <w:r w:rsidR="00D2464A" w:rsidRPr="00065239">
        <w:rPr>
          <w:rFonts w:asciiTheme="majorBidi" w:hAnsiTheme="majorBidi" w:cstheme="majorBidi"/>
          <w:color w:val="000000" w:themeColor="text1"/>
          <w:sz w:val="26"/>
          <w:szCs w:val="26"/>
          <w:lang w:bidi="ar-JO"/>
        </w:rPr>
        <w:t xml:space="preserve"> </w:t>
      </w:r>
      <w:r w:rsidRPr="00065239">
        <w:rPr>
          <w:rFonts w:asciiTheme="majorBidi" w:hAnsiTheme="majorBidi" w:cstheme="majorBidi"/>
          <w:color w:val="000000" w:themeColor="text1"/>
          <w:sz w:val="26"/>
          <w:szCs w:val="26"/>
          <w:lang w:bidi="ar-JO"/>
        </w:rPr>
        <w:t>speaking</w:t>
      </w:r>
      <w:r w:rsidRPr="00065239">
        <w:rPr>
          <w:rFonts w:asciiTheme="majorBidi" w:hAnsiTheme="majorBidi" w:cstheme="majorBidi"/>
          <w:color w:val="000000" w:themeColor="text1"/>
          <w:sz w:val="26"/>
          <w:szCs w:val="26"/>
          <w:rtl/>
          <w:lang w:bidi="ar-JO"/>
        </w:rPr>
        <w:t>،</w:t>
      </w:r>
      <w:r w:rsidR="00D2464A" w:rsidRPr="00065239">
        <w:rPr>
          <w:rFonts w:asciiTheme="majorBidi" w:hAnsiTheme="majorBidi" w:cstheme="majorBidi"/>
          <w:color w:val="000000" w:themeColor="text1"/>
          <w:sz w:val="26"/>
          <w:szCs w:val="26"/>
          <w:lang w:bidi="ar-JO"/>
        </w:rPr>
        <w:t xml:space="preserve"> reading and writing skills.</w:t>
      </w:r>
    </w:p>
    <w:p w:rsidR="00D2464A" w:rsidRPr="00065239" w:rsidRDefault="00C93FAB" w:rsidP="00065239">
      <w:pPr>
        <w:jc w:val="both"/>
        <w:rPr>
          <w:rFonts w:asciiTheme="majorBidi" w:hAnsiTheme="majorBidi" w:cstheme="majorBidi"/>
          <w:color w:val="000000" w:themeColor="text1"/>
          <w:sz w:val="26"/>
          <w:szCs w:val="26"/>
          <w:lang w:bidi="ar-JO"/>
        </w:rPr>
      </w:pPr>
      <w:r w:rsidRPr="00065239">
        <w:rPr>
          <w:rFonts w:asciiTheme="majorBidi" w:hAnsiTheme="majorBidi" w:cstheme="majorBidi"/>
          <w:color w:val="000000" w:themeColor="text1"/>
          <w:sz w:val="26"/>
          <w:szCs w:val="26"/>
          <w:lang w:bidi="ar-JO"/>
        </w:rPr>
        <w:t>The</w:t>
      </w:r>
      <w:r w:rsidR="00D2464A" w:rsidRPr="00065239">
        <w:rPr>
          <w:rFonts w:asciiTheme="majorBidi" w:hAnsiTheme="majorBidi" w:cstheme="majorBidi"/>
          <w:color w:val="000000" w:themeColor="text1"/>
          <w:sz w:val="26"/>
          <w:szCs w:val="26"/>
          <w:lang w:bidi="ar-JO"/>
        </w:rPr>
        <w:t xml:space="preserve"> course aims to prepare the student to pass the exam by focusing on the four language skills and achieving the required </w:t>
      </w:r>
      <w:r w:rsidRPr="00065239">
        <w:rPr>
          <w:rFonts w:asciiTheme="majorBidi" w:hAnsiTheme="majorBidi" w:cstheme="majorBidi"/>
          <w:color w:val="000000" w:themeColor="text1"/>
          <w:sz w:val="26"/>
          <w:szCs w:val="26"/>
          <w:lang w:bidi="ar-JO"/>
        </w:rPr>
        <w:t>score.</w:t>
      </w:r>
    </w:p>
    <w:p w:rsidR="00D2464A" w:rsidRPr="00065239" w:rsidRDefault="00D2464A" w:rsidP="00065239">
      <w:pPr>
        <w:jc w:val="both"/>
        <w:rPr>
          <w:rFonts w:asciiTheme="majorBidi" w:hAnsiTheme="majorBidi" w:cstheme="majorBidi"/>
          <w:color w:val="000000" w:themeColor="text1"/>
          <w:sz w:val="26"/>
          <w:szCs w:val="26"/>
          <w:lang w:bidi="ar-JO"/>
        </w:rPr>
      </w:pPr>
      <w:r w:rsidRPr="00065239">
        <w:rPr>
          <w:rFonts w:asciiTheme="majorBidi" w:hAnsiTheme="majorBidi" w:cs="Times New Roman"/>
          <w:color w:val="000000" w:themeColor="text1"/>
          <w:sz w:val="26"/>
          <w:szCs w:val="26"/>
          <w:rtl/>
          <w:lang w:bidi="ar-JO"/>
        </w:rPr>
        <w:t>3</w:t>
      </w:r>
      <w:r w:rsidRPr="00065239">
        <w:rPr>
          <w:rFonts w:asciiTheme="majorBidi" w:hAnsiTheme="majorBidi" w:cstheme="majorBidi"/>
          <w:color w:val="000000" w:themeColor="text1"/>
          <w:sz w:val="26"/>
          <w:szCs w:val="26"/>
          <w:lang w:bidi="ar-JO"/>
        </w:rPr>
        <w:t xml:space="preserve">. IELTS </w:t>
      </w:r>
      <w:r w:rsidR="00C93FAB" w:rsidRPr="00065239">
        <w:rPr>
          <w:rFonts w:asciiTheme="majorBidi" w:hAnsiTheme="majorBidi" w:cstheme="majorBidi"/>
          <w:color w:val="000000" w:themeColor="text1"/>
          <w:sz w:val="26"/>
          <w:szCs w:val="26"/>
          <w:lang w:bidi="ar-JO"/>
        </w:rPr>
        <w:t>preparation course</w:t>
      </w:r>
      <w:r w:rsidRPr="00065239">
        <w:rPr>
          <w:rFonts w:asciiTheme="majorBidi" w:hAnsiTheme="majorBidi" w:cstheme="majorBidi"/>
          <w:color w:val="000000" w:themeColor="text1"/>
          <w:sz w:val="26"/>
          <w:szCs w:val="26"/>
          <w:lang w:bidi="ar-JO"/>
        </w:rPr>
        <w:t xml:space="preserve">: aimed at providing the trainee with the cognitive and linguistic competence to achieve the required </w:t>
      </w:r>
      <w:r w:rsidR="00C93FAB" w:rsidRPr="00065239">
        <w:rPr>
          <w:rFonts w:asciiTheme="majorBidi" w:hAnsiTheme="majorBidi" w:cstheme="majorBidi"/>
          <w:color w:val="000000" w:themeColor="text1"/>
          <w:sz w:val="26"/>
          <w:szCs w:val="26"/>
          <w:lang w:bidi="ar-JO"/>
        </w:rPr>
        <w:t>score. IELTS</w:t>
      </w:r>
      <w:r w:rsidRPr="00065239">
        <w:rPr>
          <w:rFonts w:asciiTheme="majorBidi" w:hAnsiTheme="majorBidi" w:cstheme="majorBidi"/>
          <w:color w:val="000000" w:themeColor="text1"/>
          <w:sz w:val="26"/>
          <w:szCs w:val="26"/>
          <w:lang w:bidi="ar-JO"/>
        </w:rPr>
        <w:t xml:space="preserve"> is the most popular English test in the world for higher education and global migration.</w:t>
      </w:r>
    </w:p>
    <w:p w:rsidR="006A2375" w:rsidRPr="00065239" w:rsidRDefault="006A2375" w:rsidP="00065239">
      <w:pPr>
        <w:jc w:val="both"/>
        <w:rPr>
          <w:rFonts w:asciiTheme="majorBidi" w:hAnsiTheme="majorBidi" w:cstheme="majorBidi"/>
          <w:color w:val="000000" w:themeColor="text1"/>
          <w:sz w:val="26"/>
          <w:szCs w:val="26"/>
          <w:lang w:bidi="ar-JO"/>
        </w:rPr>
      </w:pPr>
      <w:r w:rsidRPr="00065239">
        <w:rPr>
          <w:rFonts w:asciiTheme="majorBidi" w:hAnsiTheme="majorBidi" w:cstheme="majorBidi"/>
          <w:color w:val="000000" w:themeColor="text1"/>
          <w:sz w:val="26"/>
          <w:szCs w:val="26"/>
          <w:lang w:bidi="ar-JO"/>
        </w:rPr>
        <w:t xml:space="preserve">4. English conversation courses: English conversation courses aim to provide participants with language skills and develop cognitive skills and awareness of English in their conversation. They </w:t>
      </w:r>
      <w:r w:rsidR="00C93FAB" w:rsidRPr="00065239">
        <w:rPr>
          <w:rFonts w:asciiTheme="majorBidi" w:hAnsiTheme="majorBidi" w:cstheme="majorBidi"/>
          <w:color w:val="000000" w:themeColor="text1"/>
          <w:sz w:val="26"/>
          <w:szCs w:val="26"/>
          <w:lang w:bidi="ar-JO"/>
        </w:rPr>
        <w:t>focus on</w:t>
      </w:r>
      <w:r w:rsidRPr="00065239">
        <w:rPr>
          <w:rFonts w:asciiTheme="majorBidi" w:hAnsiTheme="majorBidi" w:cstheme="majorBidi"/>
          <w:color w:val="000000" w:themeColor="text1"/>
          <w:sz w:val="26"/>
          <w:szCs w:val="26"/>
          <w:lang w:bidi="ar-JO"/>
        </w:rPr>
        <w:t xml:space="preserve"> how communication works and encourages participants to interact and use English as a mean of communication through a variety of topics involving various activities such as reading, listening and conversation. </w:t>
      </w:r>
    </w:p>
    <w:p w:rsidR="004242F2" w:rsidRPr="00065239" w:rsidRDefault="004242F2" w:rsidP="00065239">
      <w:pPr>
        <w:jc w:val="both"/>
        <w:rPr>
          <w:rFonts w:asciiTheme="majorBidi" w:hAnsiTheme="majorBidi" w:cstheme="majorBidi"/>
          <w:color w:val="000000" w:themeColor="text1"/>
          <w:sz w:val="26"/>
          <w:szCs w:val="26"/>
          <w:lang w:bidi="ar-JO"/>
        </w:rPr>
      </w:pPr>
      <w:r w:rsidRPr="00065239">
        <w:rPr>
          <w:rFonts w:asciiTheme="majorBidi" w:hAnsiTheme="majorBidi" w:cstheme="majorBidi"/>
          <w:color w:val="000000" w:themeColor="text1"/>
          <w:sz w:val="26"/>
          <w:szCs w:val="26"/>
          <w:lang w:bidi="ar-JO"/>
        </w:rPr>
        <w:t xml:space="preserve">5. </w:t>
      </w:r>
      <w:r w:rsidR="00065239" w:rsidRPr="00065239">
        <w:rPr>
          <w:rFonts w:asciiTheme="majorBidi" w:hAnsiTheme="majorBidi" w:cstheme="majorBidi"/>
          <w:color w:val="000000" w:themeColor="text1"/>
          <w:sz w:val="26"/>
          <w:szCs w:val="26"/>
          <w:lang w:bidi="ar-JO"/>
        </w:rPr>
        <w:t xml:space="preserve">English </w:t>
      </w:r>
      <w:r w:rsidR="00065239" w:rsidRPr="00065239">
        <w:rPr>
          <w:rFonts w:asciiTheme="majorBidi" w:hAnsiTheme="majorBidi" w:cstheme="majorBidi" w:hint="cs"/>
          <w:color w:val="000000" w:themeColor="text1"/>
          <w:sz w:val="26"/>
          <w:szCs w:val="26"/>
          <w:lang w:bidi="ar-JO"/>
        </w:rPr>
        <w:t>for</w:t>
      </w:r>
      <w:r w:rsidR="00065239" w:rsidRPr="00065239">
        <w:rPr>
          <w:rFonts w:asciiTheme="majorBidi" w:hAnsiTheme="majorBidi" w:cstheme="majorBidi"/>
          <w:color w:val="000000" w:themeColor="text1"/>
          <w:sz w:val="26"/>
          <w:szCs w:val="26"/>
          <w:lang w:bidi="ar-JO"/>
        </w:rPr>
        <w:t xml:space="preserve"> </w:t>
      </w:r>
      <w:r w:rsidRPr="00065239">
        <w:rPr>
          <w:rFonts w:asciiTheme="majorBidi" w:hAnsiTheme="majorBidi" w:cstheme="majorBidi"/>
          <w:color w:val="000000" w:themeColor="text1"/>
          <w:sz w:val="26"/>
          <w:szCs w:val="26"/>
          <w:lang w:bidi="ar-JO"/>
        </w:rPr>
        <w:t>School students (7-17) years.</w:t>
      </w:r>
    </w:p>
    <w:p w:rsidR="004242F2" w:rsidRPr="00065239" w:rsidRDefault="004242F2" w:rsidP="00065239">
      <w:pPr>
        <w:jc w:val="both"/>
        <w:rPr>
          <w:rFonts w:asciiTheme="majorBidi" w:hAnsiTheme="majorBidi" w:cstheme="majorBidi"/>
          <w:color w:val="000000" w:themeColor="text1"/>
          <w:sz w:val="26"/>
          <w:szCs w:val="26"/>
          <w:lang w:bidi="ar-JO"/>
        </w:rPr>
      </w:pPr>
      <w:r w:rsidRPr="00065239">
        <w:rPr>
          <w:rFonts w:asciiTheme="majorBidi" w:hAnsiTheme="majorBidi" w:cstheme="majorBidi"/>
          <w:color w:val="000000" w:themeColor="text1"/>
          <w:sz w:val="26"/>
          <w:szCs w:val="26"/>
          <w:lang w:bidi="ar-JO"/>
        </w:rPr>
        <w:t>6. English for children (4-6) years.</w:t>
      </w:r>
    </w:p>
    <w:p w:rsidR="004242F2" w:rsidRPr="00065239" w:rsidRDefault="004242F2" w:rsidP="00065239">
      <w:pPr>
        <w:jc w:val="both"/>
        <w:rPr>
          <w:rFonts w:asciiTheme="majorBidi" w:hAnsiTheme="majorBidi" w:cstheme="majorBidi"/>
          <w:color w:val="000000" w:themeColor="text1"/>
          <w:sz w:val="26"/>
          <w:szCs w:val="26"/>
          <w:lang w:bidi="ar-JO"/>
        </w:rPr>
      </w:pPr>
      <w:r w:rsidRPr="00065239">
        <w:rPr>
          <w:rFonts w:asciiTheme="majorBidi" w:hAnsiTheme="majorBidi" w:cstheme="majorBidi"/>
          <w:color w:val="000000" w:themeColor="text1"/>
          <w:sz w:val="26"/>
          <w:szCs w:val="26"/>
          <w:lang w:bidi="ar-JO"/>
        </w:rPr>
        <w:t>7. English for legal purposes.</w:t>
      </w:r>
    </w:p>
    <w:p w:rsidR="004242F2" w:rsidRPr="00065239" w:rsidRDefault="004242F2" w:rsidP="00065239">
      <w:pPr>
        <w:jc w:val="both"/>
        <w:rPr>
          <w:rFonts w:asciiTheme="majorBidi" w:hAnsiTheme="majorBidi" w:cstheme="majorBidi"/>
          <w:color w:val="000000" w:themeColor="text1"/>
          <w:sz w:val="26"/>
          <w:szCs w:val="26"/>
          <w:lang w:bidi="ar-JO"/>
        </w:rPr>
      </w:pPr>
      <w:r w:rsidRPr="00065239">
        <w:rPr>
          <w:rFonts w:asciiTheme="majorBidi" w:hAnsiTheme="majorBidi" w:cstheme="majorBidi"/>
          <w:color w:val="000000" w:themeColor="text1"/>
          <w:sz w:val="26"/>
          <w:szCs w:val="26"/>
          <w:lang w:bidi="ar-JO"/>
        </w:rPr>
        <w:t>8. Business English:  English for customer service, finance, banking, hotels and aviation.</w:t>
      </w:r>
    </w:p>
    <w:p w:rsidR="004242F2" w:rsidRPr="00065239" w:rsidRDefault="004242F2" w:rsidP="00065239">
      <w:pPr>
        <w:jc w:val="both"/>
        <w:rPr>
          <w:rFonts w:asciiTheme="majorBidi" w:hAnsiTheme="majorBidi" w:cstheme="majorBidi"/>
          <w:color w:val="000000" w:themeColor="text1"/>
          <w:sz w:val="26"/>
          <w:szCs w:val="26"/>
          <w:lang w:bidi="ar-JO"/>
        </w:rPr>
      </w:pPr>
      <w:r w:rsidRPr="00065239">
        <w:rPr>
          <w:rFonts w:asciiTheme="majorBidi" w:hAnsiTheme="majorBidi" w:cstheme="majorBidi"/>
          <w:color w:val="000000" w:themeColor="text1"/>
          <w:sz w:val="26"/>
          <w:szCs w:val="26"/>
          <w:lang w:bidi="ar-JO"/>
        </w:rPr>
        <w:t xml:space="preserve">9. </w:t>
      </w:r>
      <w:r w:rsidR="00C93FAB" w:rsidRPr="00065239">
        <w:rPr>
          <w:rFonts w:asciiTheme="majorBidi" w:hAnsiTheme="majorBidi" w:cstheme="majorBidi"/>
          <w:color w:val="000000" w:themeColor="text1"/>
          <w:sz w:val="26"/>
          <w:szCs w:val="26"/>
          <w:lang w:bidi="ar-JO"/>
        </w:rPr>
        <w:t>Technical writing</w:t>
      </w:r>
      <w:r w:rsidRPr="00065239">
        <w:rPr>
          <w:rFonts w:asciiTheme="majorBidi" w:hAnsiTheme="majorBidi" w:cstheme="majorBidi"/>
          <w:color w:val="000000" w:themeColor="text1"/>
          <w:sz w:val="26"/>
          <w:szCs w:val="26"/>
          <w:lang w:bidi="ar-JO"/>
        </w:rPr>
        <w:t>.</w:t>
      </w:r>
    </w:p>
    <w:p w:rsidR="00065239" w:rsidRPr="00065239" w:rsidRDefault="00065239" w:rsidP="00065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heme="majorBidi" w:hAnsiTheme="majorBidi" w:cstheme="majorBidi"/>
          <w:color w:val="000000" w:themeColor="text1"/>
          <w:sz w:val="26"/>
          <w:szCs w:val="26"/>
          <w:lang w:bidi="ar-JO"/>
        </w:rPr>
      </w:pPr>
      <w:r w:rsidRPr="00065239">
        <w:rPr>
          <w:rFonts w:asciiTheme="majorBidi" w:hAnsiTheme="majorBidi" w:cstheme="majorBidi"/>
          <w:color w:val="000000" w:themeColor="text1"/>
          <w:sz w:val="26"/>
          <w:szCs w:val="26"/>
          <w:lang w:bidi="ar-JO"/>
        </w:rPr>
        <w:t>10. Creative writing in Arabic.</w:t>
      </w:r>
    </w:p>
    <w:p w:rsidR="00065239" w:rsidRPr="00065239" w:rsidRDefault="00065239" w:rsidP="00065239">
      <w:pPr>
        <w:shd w:val="clear" w:color="auto" w:fill="F8F9FA"/>
        <w:spacing w:after="0" w:line="240" w:lineRule="auto"/>
        <w:rPr>
          <w:rFonts w:ascii="Arial" w:eastAsia="Times New Roman" w:hAnsi="Arial" w:cs="Arial"/>
          <w:i/>
          <w:iCs/>
          <w:color w:val="222222"/>
          <w:sz w:val="26"/>
          <w:szCs w:val="26"/>
        </w:rPr>
      </w:pPr>
    </w:p>
    <w:p w:rsidR="004242F2" w:rsidRPr="00065239" w:rsidRDefault="004242F2" w:rsidP="00065239">
      <w:pPr>
        <w:pStyle w:val="ListParagraph"/>
        <w:numPr>
          <w:ilvl w:val="0"/>
          <w:numId w:val="4"/>
        </w:numPr>
        <w:jc w:val="both"/>
        <w:rPr>
          <w:rFonts w:asciiTheme="majorBidi" w:hAnsiTheme="majorBidi" w:cstheme="majorBidi"/>
          <w:color w:val="000000" w:themeColor="text1"/>
          <w:sz w:val="26"/>
          <w:szCs w:val="26"/>
          <w:lang w:bidi="ar-JO"/>
        </w:rPr>
      </w:pPr>
      <w:r w:rsidRPr="00065239">
        <w:rPr>
          <w:rFonts w:asciiTheme="majorBidi" w:hAnsiTheme="majorBidi" w:cstheme="majorBidi"/>
          <w:color w:val="000000" w:themeColor="text1"/>
          <w:sz w:val="26"/>
          <w:szCs w:val="26"/>
          <w:lang w:bidi="ar-JO"/>
        </w:rPr>
        <w:t>German language courses:</w:t>
      </w:r>
    </w:p>
    <w:p w:rsidR="004242F2" w:rsidRPr="00065239" w:rsidRDefault="004242F2" w:rsidP="00065239">
      <w:pPr>
        <w:jc w:val="both"/>
        <w:rPr>
          <w:rFonts w:asciiTheme="majorBidi" w:hAnsiTheme="majorBidi" w:cstheme="majorBidi"/>
          <w:color w:val="000000" w:themeColor="text1"/>
          <w:sz w:val="26"/>
          <w:szCs w:val="26"/>
          <w:lang w:bidi="ar-JO"/>
        </w:rPr>
      </w:pPr>
      <w:r w:rsidRPr="00065239">
        <w:rPr>
          <w:rFonts w:asciiTheme="majorBidi" w:hAnsiTheme="majorBidi" w:cstheme="majorBidi"/>
          <w:color w:val="000000" w:themeColor="text1"/>
          <w:sz w:val="26"/>
          <w:szCs w:val="26"/>
          <w:lang w:bidi="ar-JO"/>
        </w:rPr>
        <w:t>1- German language courses (levels).</w:t>
      </w:r>
    </w:p>
    <w:p w:rsidR="004242F2" w:rsidRPr="00065239" w:rsidRDefault="004242F2" w:rsidP="00065239">
      <w:pPr>
        <w:jc w:val="both"/>
        <w:rPr>
          <w:rFonts w:asciiTheme="majorBidi" w:hAnsiTheme="majorBidi" w:cstheme="majorBidi"/>
          <w:color w:val="000000" w:themeColor="text1"/>
          <w:sz w:val="26"/>
          <w:szCs w:val="26"/>
          <w:lang w:bidi="ar-JO"/>
        </w:rPr>
      </w:pPr>
      <w:r w:rsidRPr="00065239">
        <w:rPr>
          <w:rFonts w:asciiTheme="majorBidi" w:hAnsiTheme="majorBidi" w:cstheme="majorBidi"/>
          <w:color w:val="000000" w:themeColor="text1"/>
          <w:sz w:val="26"/>
          <w:szCs w:val="26"/>
          <w:lang w:bidi="ar-JO"/>
        </w:rPr>
        <w:t>2- German for medical purposes.</w:t>
      </w:r>
    </w:p>
    <w:p w:rsidR="004242F2" w:rsidRPr="00065239" w:rsidRDefault="004242F2" w:rsidP="00065239">
      <w:pPr>
        <w:pStyle w:val="ListParagraph"/>
        <w:numPr>
          <w:ilvl w:val="0"/>
          <w:numId w:val="4"/>
        </w:numPr>
        <w:jc w:val="both"/>
        <w:rPr>
          <w:rFonts w:asciiTheme="majorBidi" w:hAnsiTheme="majorBidi" w:cstheme="majorBidi"/>
          <w:color w:val="000000" w:themeColor="text1"/>
          <w:sz w:val="26"/>
          <w:szCs w:val="26"/>
          <w:lang w:bidi="ar-JO"/>
        </w:rPr>
      </w:pPr>
      <w:r w:rsidRPr="00065239">
        <w:rPr>
          <w:rFonts w:asciiTheme="majorBidi" w:hAnsiTheme="majorBidi" w:cstheme="majorBidi"/>
          <w:color w:val="000000" w:themeColor="text1"/>
          <w:sz w:val="26"/>
          <w:szCs w:val="26"/>
          <w:lang w:bidi="ar-JO"/>
        </w:rPr>
        <w:t>French</w:t>
      </w:r>
      <w:r w:rsidR="00221E25" w:rsidRPr="00065239">
        <w:rPr>
          <w:rFonts w:asciiTheme="majorBidi" w:hAnsiTheme="majorBidi" w:cstheme="majorBidi"/>
          <w:color w:val="000000" w:themeColor="text1"/>
          <w:sz w:val="26"/>
          <w:szCs w:val="26"/>
          <w:lang w:bidi="ar-JO"/>
        </w:rPr>
        <w:t xml:space="preserve"> </w:t>
      </w:r>
      <w:r w:rsidR="00C93FAB" w:rsidRPr="00065239">
        <w:rPr>
          <w:rFonts w:asciiTheme="majorBidi" w:hAnsiTheme="majorBidi" w:cstheme="majorBidi"/>
          <w:color w:val="000000" w:themeColor="text1"/>
          <w:sz w:val="26"/>
          <w:szCs w:val="26"/>
          <w:lang w:bidi="ar-JO"/>
        </w:rPr>
        <w:t>language courses</w:t>
      </w:r>
      <w:r w:rsidRPr="00065239">
        <w:rPr>
          <w:rFonts w:asciiTheme="majorBidi" w:hAnsiTheme="majorBidi" w:cstheme="majorBidi"/>
          <w:color w:val="000000" w:themeColor="text1"/>
          <w:sz w:val="26"/>
          <w:szCs w:val="26"/>
          <w:lang w:bidi="ar-JO"/>
        </w:rPr>
        <w:t>.</w:t>
      </w:r>
    </w:p>
    <w:p w:rsidR="004242F2" w:rsidRPr="00065239" w:rsidRDefault="004242F2" w:rsidP="00065239">
      <w:pPr>
        <w:pStyle w:val="ListParagraph"/>
        <w:numPr>
          <w:ilvl w:val="0"/>
          <w:numId w:val="4"/>
        </w:numPr>
        <w:jc w:val="both"/>
        <w:rPr>
          <w:rFonts w:asciiTheme="majorBidi" w:hAnsiTheme="majorBidi" w:cstheme="majorBidi"/>
          <w:color w:val="000000" w:themeColor="text1"/>
          <w:sz w:val="26"/>
          <w:szCs w:val="26"/>
          <w:lang w:bidi="ar-JO"/>
        </w:rPr>
      </w:pPr>
      <w:r w:rsidRPr="00065239">
        <w:rPr>
          <w:rFonts w:asciiTheme="majorBidi" w:hAnsiTheme="majorBidi" w:cstheme="majorBidi"/>
          <w:color w:val="000000" w:themeColor="text1"/>
          <w:sz w:val="26"/>
          <w:szCs w:val="26"/>
          <w:lang w:bidi="ar-JO"/>
        </w:rPr>
        <w:t>Spanish</w:t>
      </w:r>
      <w:r w:rsidR="00221E25" w:rsidRPr="00065239">
        <w:rPr>
          <w:rFonts w:asciiTheme="majorBidi" w:hAnsiTheme="majorBidi" w:cstheme="majorBidi"/>
          <w:color w:val="000000" w:themeColor="text1"/>
          <w:sz w:val="26"/>
          <w:szCs w:val="26"/>
          <w:lang w:bidi="ar-JO"/>
        </w:rPr>
        <w:t xml:space="preserve"> </w:t>
      </w:r>
      <w:r w:rsidR="00C93FAB" w:rsidRPr="00065239">
        <w:rPr>
          <w:rFonts w:asciiTheme="majorBidi" w:hAnsiTheme="majorBidi" w:cstheme="majorBidi"/>
          <w:color w:val="000000" w:themeColor="text1"/>
          <w:sz w:val="26"/>
          <w:szCs w:val="26"/>
          <w:lang w:bidi="ar-JO"/>
        </w:rPr>
        <w:t>Language courses</w:t>
      </w:r>
      <w:r w:rsidRPr="00065239">
        <w:rPr>
          <w:rFonts w:asciiTheme="majorBidi" w:hAnsiTheme="majorBidi" w:cstheme="majorBidi"/>
          <w:color w:val="000000" w:themeColor="text1"/>
          <w:sz w:val="26"/>
          <w:szCs w:val="26"/>
          <w:lang w:bidi="ar-JO"/>
        </w:rPr>
        <w:t>.</w:t>
      </w:r>
    </w:p>
    <w:p w:rsidR="00065239" w:rsidRPr="00065239" w:rsidRDefault="00065239" w:rsidP="00065239">
      <w:pPr>
        <w:pStyle w:val="ListParagraph"/>
        <w:numPr>
          <w:ilvl w:val="0"/>
          <w:numId w:val="4"/>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heme="majorBidi" w:hAnsiTheme="majorBidi" w:cstheme="majorBidi"/>
          <w:color w:val="000000" w:themeColor="text1"/>
          <w:sz w:val="26"/>
          <w:szCs w:val="26"/>
          <w:lang w:bidi="ar-JO"/>
        </w:rPr>
      </w:pPr>
      <w:r w:rsidRPr="00065239">
        <w:rPr>
          <w:rFonts w:asciiTheme="majorBidi" w:hAnsiTheme="majorBidi" w:cstheme="majorBidi"/>
          <w:color w:val="000000" w:themeColor="text1"/>
          <w:sz w:val="26"/>
          <w:szCs w:val="26"/>
          <w:lang w:bidi="ar-JO"/>
        </w:rPr>
        <w:t>Turkish language courses</w:t>
      </w:r>
    </w:p>
    <w:p w:rsidR="004242F2" w:rsidRPr="00065239" w:rsidRDefault="00065239" w:rsidP="00065239">
      <w:pPr>
        <w:pStyle w:val="ListParagraph"/>
        <w:numPr>
          <w:ilvl w:val="0"/>
          <w:numId w:val="4"/>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heme="majorBidi" w:hAnsiTheme="majorBidi" w:cstheme="majorBidi"/>
          <w:color w:val="000000" w:themeColor="text1"/>
          <w:sz w:val="26"/>
          <w:szCs w:val="26"/>
          <w:lang w:bidi="ar-JO"/>
        </w:rPr>
      </w:pPr>
      <w:r w:rsidRPr="00065239">
        <w:rPr>
          <w:rFonts w:asciiTheme="majorBidi" w:hAnsiTheme="majorBidi" w:cstheme="majorBidi"/>
          <w:color w:val="000000" w:themeColor="text1"/>
          <w:sz w:val="26"/>
          <w:szCs w:val="26"/>
          <w:lang w:bidi="ar-JO"/>
        </w:rPr>
        <w:t>Chinese language courses</w:t>
      </w:r>
    </w:p>
    <w:p w:rsidR="004242F2" w:rsidRPr="00065239" w:rsidRDefault="004242F2" w:rsidP="00065239">
      <w:pPr>
        <w:pStyle w:val="ListParagraph"/>
        <w:numPr>
          <w:ilvl w:val="0"/>
          <w:numId w:val="5"/>
        </w:numPr>
        <w:jc w:val="both"/>
        <w:rPr>
          <w:rFonts w:asciiTheme="majorBidi" w:hAnsiTheme="majorBidi" w:cstheme="majorBidi"/>
          <w:color w:val="000000" w:themeColor="text1"/>
          <w:sz w:val="26"/>
          <w:szCs w:val="26"/>
          <w:lang w:bidi="ar-JO"/>
        </w:rPr>
      </w:pPr>
      <w:r w:rsidRPr="00065239">
        <w:rPr>
          <w:rFonts w:asciiTheme="majorBidi" w:hAnsiTheme="majorBidi" w:cstheme="majorBidi"/>
          <w:color w:val="000000" w:themeColor="text1"/>
          <w:sz w:val="26"/>
          <w:szCs w:val="26"/>
          <w:lang w:bidi="ar-JO"/>
        </w:rPr>
        <w:t>Arabic language courses for non-native speakers.</w:t>
      </w:r>
    </w:p>
    <w:p w:rsidR="00DB4E2D" w:rsidRPr="00065239" w:rsidRDefault="00DB4E2D" w:rsidP="00065239">
      <w:pPr>
        <w:bidi/>
        <w:rPr>
          <w:rFonts w:asciiTheme="majorBidi" w:hAnsiTheme="majorBidi" w:cstheme="majorBidi"/>
          <w:sz w:val="26"/>
          <w:szCs w:val="26"/>
          <w:lang w:bidi="ar-JO"/>
        </w:rPr>
      </w:pPr>
    </w:p>
    <w:sectPr w:rsidR="00DB4E2D" w:rsidRPr="000652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EDE" w:rsidRDefault="005B6EDE" w:rsidP="00681A88">
      <w:pPr>
        <w:spacing w:after="0" w:line="240" w:lineRule="auto"/>
      </w:pPr>
      <w:r>
        <w:separator/>
      </w:r>
    </w:p>
  </w:endnote>
  <w:endnote w:type="continuationSeparator" w:id="0">
    <w:p w:rsidR="005B6EDE" w:rsidRDefault="005B6EDE" w:rsidP="00681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EDE" w:rsidRDefault="005B6EDE" w:rsidP="00681A88">
      <w:pPr>
        <w:spacing w:after="0" w:line="240" w:lineRule="auto"/>
      </w:pPr>
      <w:r>
        <w:separator/>
      </w:r>
    </w:p>
  </w:footnote>
  <w:footnote w:type="continuationSeparator" w:id="0">
    <w:p w:rsidR="005B6EDE" w:rsidRDefault="005B6EDE" w:rsidP="00681A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E4003"/>
    <w:multiLevelType w:val="hybridMultilevel"/>
    <w:tmpl w:val="DBBA0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1F47D2"/>
    <w:multiLevelType w:val="hybridMultilevel"/>
    <w:tmpl w:val="75E427EC"/>
    <w:lvl w:ilvl="0" w:tplc="BDB8D5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12728FB"/>
    <w:multiLevelType w:val="hybridMultilevel"/>
    <w:tmpl w:val="4BF66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2F4467"/>
    <w:multiLevelType w:val="hybridMultilevel"/>
    <w:tmpl w:val="5EC62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E60ECE"/>
    <w:multiLevelType w:val="hybridMultilevel"/>
    <w:tmpl w:val="3BDE0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C3B"/>
    <w:rsid w:val="00065239"/>
    <w:rsid w:val="0009194F"/>
    <w:rsid w:val="00185C3B"/>
    <w:rsid w:val="00221E25"/>
    <w:rsid w:val="002C6BC9"/>
    <w:rsid w:val="004242F2"/>
    <w:rsid w:val="005527B6"/>
    <w:rsid w:val="005B6EDE"/>
    <w:rsid w:val="00612310"/>
    <w:rsid w:val="00681A88"/>
    <w:rsid w:val="006A2375"/>
    <w:rsid w:val="00C93FAB"/>
    <w:rsid w:val="00CF48E2"/>
    <w:rsid w:val="00D2464A"/>
    <w:rsid w:val="00DB4E2D"/>
    <w:rsid w:val="00EE74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055160-923A-4364-82D2-C339F1E34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DB4E2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DB4E2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E2D"/>
    <w:pPr>
      <w:ind w:left="720"/>
      <w:contextualSpacing/>
    </w:pPr>
  </w:style>
  <w:style w:type="character" w:customStyle="1" w:styleId="Heading4Char">
    <w:name w:val="Heading 4 Char"/>
    <w:basedOn w:val="DefaultParagraphFont"/>
    <w:link w:val="Heading4"/>
    <w:uiPriority w:val="9"/>
    <w:rsid w:val="00DB4E2D"/>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semiHidden/>
    <w:rsid w:val="00DB4E2D"/>
    <w:rPr>
      <w:rFonts w:asciiTheme="majorHAnsi" w:eastAsiaTheme="majorEastAsia" w:hAnsiTheme="majorHAnsi" w:cstheme="majorBidi"/>
      <w:color w:val="2E74B5" w:themeColor="accent1" w:themeShade="BF"/>
    </w:rPr>
  </w:style>
  <w:style w:type="paragraph" w:styleId="Header">
    <w:name w:val="header"/>
    <w:basedOn w:val="Normal"/>
    <w:link w:val="HeaderChar"/>
    <w:uiPriority w:val="99"/>
    <w:unhideWhenUsed/>
    <w:rsid w:val="00681A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A88"/>
  </w:style>
  <w:style w:type="paragraph" w:styleId="Footer">
    <w:name w:val="footer"/>
    <w:basedOn w:val="Normal"/>
    <w:link w:val="FooterChar"/>
    <w:uiPriority w:val="99"/>
    <w:unhideWhenUsed/>
    <w:rsid w:val="00681A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A88"/>
  </w:style>
  <w:style w:type="paragraph" w:styleId="BalloonText">
    <w:name w:val="Balloon Text"/>
    <w:basedOn w:val="Normal"/>
    <w:link w:val="BalloonTextChar"/>
    <w:uiPriority w:val="99"/>
    <w:semiHidden/>
    <w:unhideWhenUsed/>
    <w:rsid w:val="00C93F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FAB"/>
    <w:rPr>
      <w:rFonts w:ascii="Segoe UI" w:hAnsi="Segoe UI" w:cs="Segoe UI"/>
      <w:sz w:val="18"/>
      <w:szCs w:val="18"/>
    </w:rPr>
  </w:style>
  <w:style w:type="paragraph" w:styleId="HTMLPreformatted">
    <w:name w:val="HTML Preformatted"/>
    <w:basedOn w:val="Normal"/>
    <w:link w:val="HTMLPreformattedChar"/>
    <w:uiPriority w:val="99"/>
    <w:semiHidden/>
    <w:unhideWhenUsed/>
    <w:rsid w:val="00065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65239"/>
    <w:rPr>
      <w:rFonts w:ascii="Courier New" w:eastAsia="Times New Roman" w:hAnsi="Courier New" w:cs="Courier New"/>
      <w:sz w:val="20"/>
      <w:szCs w:val="20"/>
    </w:rPr>
  </w:style>
  <w:style w:type="character" w:customStyle="1" w:styleId="y2iqfc">
    <w:name w:val="y2iqfc"/>
    <w:basedOn w:val="DefaultParagraphFont"/>
    <w:rsid w:val="00065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967905">
      <w:bodyDiv w:val="1"/>
      <w:marLeft w:val="0"/>
      <w:marRight w:val="0"/>
      <w:marTop w:val="0"/>
      <w:marBottom w:val="0"/>
      <w:divBdr>
        <w:top w:val="none" w:sz="0" w:space="0" w:color="auto"/>
        <w:left w:val="none" w:sz="0" w:space="0" w:color="auto"/>
        <w:bottom w:val="none" w:sz="0" w:space="0" w:color="auto"/>
        <w:right w:val="none" w:sz="0" w:space="0" w:color="auto"/>
      </w:divBdr>
    </w:div>
    <w:div w:id="457995009">
      <w:bodyDiv w:val="1"/>
      <w:marLeft w:val="0"/>
      <w:marRight w:val="0"/>
      <w:marTop w:val="0"/>
      <w:marBottom w:val="0"/>
      <w:divBdr>
        <w:top w:val="none" w:sz="0" w:space="0" w:color="auto"/>
        <w:left w:val="none" w:sz="0" w:space="0" w:color="auto"/>
        <w:bottom w:val="none" w:sz="0" w:space="0" w:color="auto"/>
        <w:right w:val="none" w:sz="0" w:space="0" w:color="auto"/>
      </w:divBdr>
    </w:div>
    <w:div w:id="813569987">
      <w:bodyDiv w:val="1"/>
      <w:marLeft w:val="0"/>
      <w:marRight w:val="0"/>
      <w:marTop w:val="0"/>
      <w:marBottom w:val="0"/>
      <w:divBdr>
        <w:top w:val="none" w:sz="0" w:space="0" w:color="auto"/>
        <w:left w:val="none" w:sz="0" w:space="0" w:color="auto"/>
        <w:bottom w:val="none" w:sz="0" w:space="0" w:color="auto"/>
        <w:right w:val="none" w:sz="0" w:space="0" w:color="auto"/>
      </w:divBdr>
    </w:div>
    <w:div w:id="999767653">
      <w:bodyDiv w:val="1"/>
      <w:marLeft w:val="0"/>
      <w:marRight w:val="0"/>
      <w:marTop w:val="0"/>
      <w:marBottom w:val="0"/>
      <w:divBdr>
        <w:top w:val="none" w:sz="0" w:space="0" w:color="auto"/>
        <w:left w:val="none" w:sz="0" w:space="0" w:color="auto"/>
        <w:bottom w:val="none" w:sz="0" w:space="0" w:color="auto"/>
        <w:right w:val="none" w:sz="0" w:space="0" w:color="auto"/>
      </w:divBdr>
      <w:divsChild>
        <w:div w:id="2050453980">
          <w:marLeft w:val="0"/>
          <w:marRight w:val="0"/>
          <w:marTop w:val="0"/>
          <w:marBottom w:val="0"/>
          <w:divBdr>
            <w:top w:val="none" w:sz="0" w:space="0" w:color="auto"/>
            <w:left w:val="none" w:sz="0" w:space="0" w:color="auto"/>
            <w:bottom w:val="none" w:sz="0" w:space="0" w:color="auto"/>
            <w:right w:val="none" w:sz="0" w:space="0" w:color="auto"/>
          </w:divBdr>
          <w:divsChild>
            <w:div w:id="996880087">
              <w:marLeft w:val="0"/>
              <w:marRight w:val="0"/>
              <w:marTop w:val="0"/>
              <w:marBottom w:val="0"/>
              <w:divBdr>
                <w:top w:val="none" w:sz="0" w:space="0" w:color="auto"/>
                <w:left w:val="none" w:sz="0" w:space="0" w:color="auto"/>
                <w:bottom w:val="none" w:sz="0" w:space="0" w:color="auto"/>
                <w:right w:val="none" w:sz="0" w:space="0" w:color="auto"/>
              </w:divBdr>
              <w:divsChild>
                <w:div w:id="1046176646">
                  <w:marLeft w:val="0"/>
                  <w:marRight w:val="0"/>
                  <w:marTop w:val="0"/>
                  <w:marBottom w:val="0"/>
                  <w:divBdr>
                    <w:top w:val="none" w:sz="0" w:space="0" w:color="auto"/>
                    <w:left w:val="none" w:sz="0" w:space="0" w:color="auto"/>
                    <w:bottom w:val="none" w:sz="0" w:space="0" w:color="auto"/>
                    <w:right w:val="none" w:sz="0" w:space="0" w:color="auto"/>
                  </w:divBdr>
                  <w:divsChild>
                    <w:div w:id="1322585531">
                      <w:marLeft w:val="0"/>
                      <w:marRight w:val="0"/>
                      <w:marTop w:val="0"/>
                      <w:marBottom w:val="0"/>
                      <w:divBdr>
                        <w:top w:val="none" w:sz="0" w:space="0" w:color="auto"/>
                        <w:left w:val="none" w:sz="0" w:space="0" w:color="auto"/>
                        <w:bottom w:val="none" w:sz="0" w:space="0" w:color="auto"/>
                        <w:right w:val="none" w:sz="0" w:space="0" w:color="auto"/>
                      </w:divBdr>
                      <w:divsChild>
                        <w:div w:id="298852146">
                          <w:marLeft w:val="0"/>
                          <w:marRight w:val="0"/>
                          <w:marTop w:val="0"/>
                          <w:marBottom w:val="0"/>
                          <w:divBdr>
                            <w:top w:val="none" w:sz="0" w:space="0" w:color="auto"/>
                            <w:left w:val="none" w:sz="0" w:space="0" w:color="auto"/>
                            <w:bottom w:val="none" w:sz="0" w:space="0" w:color="auto"/>
                            <w:right w:val="none" w:sz="0" w:space="0" w:color="auto"/>
                          </w:divBdr>
                          <w:divsChild>
                            <w:div w:id="1152479537">
                              <w:marLeft w:val="0"/>
                              <w:marRight w:val="0"/>
                              <w:marTop w:val="0"/>
                              <w:marBottom w:val="0"/>
                              <w:divBdr>
                                <w:top w:val="none" w:sz="0" w:space="0" w:color="auto"/>
                                <w:left w:val="none" w:sz="0" w:space="0" w:color="auto"/>
                                <w:bottom w:val="none" w:sz="0" w:space="0" w:color="auto"/>
                                <w:right w:val="none" w:sz="0" w:space="0" w:color="auto"/>
                              </w:divBdr>
                              <w:divsChild>
                                <w:div w:id="1595287690">
                                  <w:marLeft w:val="0"/>
                                  <w:marRight w:val="0"/>
                                  <w:marTop w:val="0"/>
                                  <w:marBottom w:val="0"/>
                                  <w:divBdr>
                                    <w:top w:val="none" w:sz="0" w:space="0" w:color="auto"/>
                                    <w:left w:val="none" w:sz="0" w:space="0" w:color="auto"/>
                                    <w:bottom w:val="none" w:sz="0" w:space="0" w:color="auto"/>
                                    <w:right w:val="none" w:sz="0" w:space="0" w:color="auto"/>
                                  </w:divBdr>
                                  <w:divsChild>
                                    <w:div w:id="1402824078">
                                      <w:marLeft w:val="0"/>
                                      <w:marRight w:val="0"/>
                                      <w:marTop w:val="0"/>
                                      <w:marBottom w:val="0"/>
                                      <w:divBdr>
                                        <w:top w:val="none" w:sz="0" w:space="0" w:color="auto"/>
                                        <w:left w:val="none" w:sz="0" w:space="0" w:color="auto"/>
                                        <w:bottom w:val="none" w:sz="0" w:space="0" w:color="auto"/>
                                        <w:right w:val="none" w:sz="0" w:space="0" w:color="auto"/>
                                      </w:divBdr>
                                    </w:div>
                                    <w:div w:id="81222795">
                                      <w:marLeft w:val="0"/>
                                      <w:marRight w:val="0"/>
                                      <w:marTop w:val="0"/>
                                      <w:marBottom w:val="0"/>
                                      <w:divBdr>
                                        <w:top w:val="none" w:sz="0" w:space="0" w:color="auto"/>
                                        <w:left w:val="none" w:sz="0" w:space="0" w:color="auto"/>
                                        <w:bottom w:val="none" w:sz="0" w:space="0" w:color="auto"/>
                                        <w:right w:val="none" w:sz="0" w:space="0" w:color="auto"/>
                                      </w:divBdr>
                                      <w:divsChild>
                                        <w:div w:id="1859351927">
                                          <w:marLeft w:val="165"/>
                                          <w:marRight w:val="0"/>
                                          <w:marTop w:val="150"/>
                                          <w:marBottom w:val="0"/>
                                          <w:divBdr>
                                            <w:top w:val="none" w:sz="0" w:space="0" w:color="auto"/>
                                            <w:left w:val="none" w:sz="0" w:space="0" w:color="auto"/>
                                            <w:bottom w:val="none" w:sz="0" w:space="0" w:color="auto"/>
                                            <w:right w:val="none" w:sz="0" w:space="0" w:color="auto"/>
                                          </w:divBdr>
                                          <w:divsChild>
                                            <w:div w:id="844784139">
                                              <w:marLeft w:val="0"/>
                                              <w:marRight w:val="0"/>
                                              <w:marTop w:val="0"/>
                                              <w:marBottom w:val="0"/>
                                              <w:divBdr>
                                                <w:top w:val="none" w:sz="0" w:space="0" w:color="auto"/>
                                                <w:left w:val="none" w:sz="0" w:space="0" w:color="auto"/>
                                                <w:bottom w:val="none" w:sz="0" w:space="0" w:color="auto"/>
                                                <w:right w:val="none" w:sz="0" w:space="0" w:color="auto"/>
                                              </w:divBdr>
                                              <w:divsChild>
                                                <w:div w:id="79255223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4268455">
      <w:bodyDiv w:val="1"/>
      <w:marLeft w:val="0"/>
      <w:marRight w:val="0"/>
      <w:marTop w:val="0"/>
      <w:marBottom w:val="0"/>
      <w:divBdr>
        <w:top w:val="none" w:sz="0" w:space="0" w:color="auto"/>
        <w:left w:val="none" w:sz="0" w:space="0" w:color="auto"/>
        <w:bottom w:val="none" w:sz="0" w:space="0" w:color="auto"/>
        <w:right w:val="none" w:sz="0" w:space="0" w:color="auto"/>
      </w:divBdr>
    </w:div>
    <w:div w:id="203714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Fayiz Hayel Alzwaymel</dc:creator>
  <cp:keywords/>
  <dc:description/>
  <cp:lastModifiedBy>user</cp:lastModifiedBy>
  <cp:revision>2</cp:revision>
  <cp:lastPrinted>2021-09-29T06:46:00Z</cp:lastPrinted>
  <dcterms:created xsi:type="dcterms:W3CDTF">2021-09-29T07:03:00Z</dcterms:created>
  <dcterms:modified xsi:type="dcterms:W3CDTF">2021-09-29T07:03:00Z</dcterms:modified>
</cp:coreProperties>
</file>