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EAD" w:rsidRPr="00391584" w:rsidRDefault="000D5EAD" w:rsidP="000D5EAD">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rsidR="002B5819" w:rsidRPr="0031684B" w:rsidRDefault="002B5819" w:rsidP="002B5819">
      <w:pPr>
        <w:bidi/>
        <w:jc w:val="center"/>
        <w:rPr>
          <w:rFonts w:ascii="Sakkal Majalla" w:hAnsi="Sakkal Majalla" w:cs="Sakkal Majalla"/>
          <w:b/>
          <w:bCs/>
          <w:color w:val="000000" w:themeColor="text1"/>
          <w:sz w:val="36"/>
          <w:szCs w:val="36"/>
          <w:rtl/>
          <w:lang w:bidi="ar-JO"/>
        </w:rPr>
      </w:pPr>
    </w:p>
    <w:p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rsidR="002B5819" w:rsidRDefault="002B5819" w:rsidP="00C8769D">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C8769D" w:rsidRPr="000D5EAD">
        <w:rPr>
          <w:rFonts w:ascii="Sakkal Majalla" w:hAnsi="Sakkal Majalla" w:cs="Sakkal Majalla" w:hint="cs"/>
          <w:b/>
          <w:bCs/>
          <w:color w:val="FF0000"/>
          <w:sz w:val="36"/>
          <w:szCs w:val="36"/>
          <w:rtl/>
          <w:lang w:bidi="ar-JO"/>
        </w:rPr>
        <w:t>العلوم الموسيقية</w:t>
      </w:r>
    </w:p>
    <w:p w:rsidR="00A33C0A" w:rsidRPr="0031684B" w:rsidRDefault="00A33C0A" w:rsidP="00A33C0A">
      <w:pPr>
        <w:bidi/>
        <w:jc w:val="center"/>
        <w:rPr>
          <w:rFonts w:ascii="Sakkal Majalla" w:hAnsi="Sakkal Majalla" w:cs="Sakkal Majalla"/>
          <w:b/>
          <w:bCs/>
          <w:color w:val="000000" w:themeColor="text1"/>
          <w:sz w:val="36"/>
          <w:szCs w:val="36"/>
          <w:rtl/>
          <w:lang w:bidi="ar-JO"/>
        </w:rPr>
      </w:pPr>
      <w:r>
        <w:rPr>
          <w:rFonts w:ascii="Sakkal Majalla" w:hAnsi="Sakkal Majalla" w:cs="Sakkal Majalla" w:hint="cs"/>
          <w:b/>
          <w:bCs/>
          <w:color w:val="000000" w:themeColor="text1"/>
          <w:sz w:val="36"/>
          <w:szCs w:val="36"/>
          <w:rtl/>
          <w:lang w:bidi="ar-JO"/>
        </w:rPr>
        <w:t>برنامج الدراسات الثنائية المتكاملة في العمل</w:t>
      </w:r>
    </w:p>
    <w:p w:rsidR="002B5819" w:rsidRPr="0031684B" w:rsidRDefault="003E6D62"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 </w:t>
      </w:r>
      <w:r w:rsidR="002B5819" w:rsidRPr="0031684B">
        <w:rPr>
          <w:rFonts w:ascii="Sakkal Majalla" w:hAnsi="Sakkal Majalla" w:cs="Sakkal Majalla" w:hint="cs"/>
          <w:b/>
          <w:bCs/>
          <w:color w:val="000000" w:themeColor="text1"/>
          <w:sz w:val="36"/>
          <w:szCs w:val="36"/>
          <w:rtl/>
          <w:lang w:bidi="ar-JO"/>
        </w:rPr>
        <w:t xml:space="preserve">(رمز التخصص: </w:t>
      </w:r>
      <w:r w:rsidR="00B83A93" w:rsidRPr="000D5EAD">
        <w:rPr>
          <w:rFonts w:ascii="Sakkal Majalla" w:hAnsi="Sakkal Majalla" w:cs="Sakkal Majalla"/>
          <w:b/>
          <w:bCs/>
          <w:color w:val="FF0000"/>
          <w:sz w:val="36"/>
          <w:szCs w:val="36"/>
          <w:lang w:bidi="ar-JO"/>
        </w:rPr>
        <w:t>L61001</w:t>
      </w:r>
      <w:r w:rsidR="002B5819" w:rsidRPr="000D5EAD">
        <w:rPr>
          <w:rFonts w:ascii="Sakkal Majalla" w:hAnsi="Sakkal Majalla" w:cs="Sakkal Majalla" w:hint="cs"/>
          <w:b/>
          <w:bCs/>
          <w:color w:val="FF0000"/>
          <w:sz w:val="36"/>
          <w:szCs w:val="36"/>
          <w:rtl/>
          <w:lang w:bidi="ar-JO"/>
        </w:rPr>
        <w:t>)</w:t>
      </w:r>
    </w:p>
    <w:p w:rsidR="002B5819" w:rsidRPr="002B5819" w:rsidRDefault="002B5819" w:rsidP="002B5819">
      <w:pPr>
        <w:bidi/>
        <w:jc w:val="lowKashida"/>
        <w:rPr>
          <w:rFonts w:ascii="Sakkal Majalla" w:hAnsi="Sakkal Majalla" w:cs="Sakkal Majalla"/>
          <w:color w:val="000000"/>
          <w:sz w:val="20"/>
          <w:szCs w:val="28"/>
          <w:rtl/>
        </w:rPr>
      </w:pPr>
    </w:p>
    <w:p w:rsidR="002B5819" w:rsidRPr="002B5819" w:rsidRDefault="002B5819" w:rsidP="00C8769D">
      <w:pPr>
        <w:bidi/>
        <w:jc w:val="lowKashida"/>
        <w:rPr>
          <w:rFonts w:ascii="Sakkal Majalla" w:hAnsi="Sakkal Majalla" w:cs="Sakkal Majalla"/>
          <w:color w:val="000000"/>
          <w:sz w:val="32"/>
          <w:szCs w:val="32"/>
          <w:rtl/>
          <w:lang w:bidi="ar-JO"/>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00C8769D" w:rsidRPr="000D5EAD">
        <w:rPr>
          <w:rFonts w:ascii="Sakkal Majalla" w:hAnsi="Sakkal Majalla" w:cs="Sakkal Majalla" w:hint="cs"/>
          <w:color w:val="FF0000"/>
          <w:sz w:val="32"/>
          <w:szCs w:val="32"/>
          <w:rtl/>
          <w:lang w:bidi="ar-JO"/>
        </w:rPr>
        <w:t>العلوم الموسيقية</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rsidTr="00DF32B2">
        <w:trPr>
          <w:jc w:val="center"/>
        </w:trPr>
        <w:tc>
          <w:tcPr>
            <w:tcW w:w="1185"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rsidTr="00DF32B2">
        <w:trPr>
          <w:jc w:val="center"/>
        </w:trPr>
        <w:tc>
          <w:tcPr>
            <w:tcW w:w="1185" w:type="dxa"/>
            <w:tcBorders>
              <w:top w:val="nil"/>
            </w:tcBorders>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rsidR="002B5819" w:rsidRPr="002B5819" w:rsidRDefault="002B5819" w:rsidP="002B5819">
            <w:pPr>
              <w:bidi/>
              <w:jc w:val="center"/>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t>39-45</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rsidR="002B5819" w:rsidRPr="002B5819" w:rsidRDefault="006769C2"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rsidR="002B5819" w:rsidRPr="002B5819" w:rsidRDefault="006769C2"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2B5819" w:rsidRPr="002B5819"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rsidR="002B5819" w:rsidRPr="002B5819" w:rsidRDefault="002B5819" w:rsidP="002B5819">
      <w:pPr>
        <w:bidi/>
        <w:jc w:val="lowKashida"/>
        <w:rPr>
          <w:rFonts w:ascii="Sakkal Majalla" w:hAnsi="Sakkal Majalla" w:cs="Sakkal Majalla"/>
          <w:b/>
          <w:bCs/>
          <w:sz w:val="23"/>
          <w:szCs w:val="23"/>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bidi/>
        <w:jc w:val="lowKashida"/>
        <w:rPr>
          <w:rFonts w:cs="Simplified Arabic"/>
          <w:b/>
          <w:bCs/>
          <w:sz w:val="23"/>
          <w:szCs w:val="23"/>
          <w:rtl/>
        </w:rPr>
      </w:pPr>
    </w:p>
    <w:p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rsidTr="002B5819">
        <w:trPr>
          <w:trHeight w:val="307"/>
          <w:jc w:val="center"/>
        </w:trPr>
        <w:tc>
          <w:tcPr>
            <w:tcW w:w="5006" w:type="dxa"/>
            <w:vAlign w:val="center"/>
          </w:tcPr>
          <w:p w:rsidR="002B5819" w:rsidRPr="003B31F5" w:rsidRDefault="00C8769D" w:rsidP="002B5819">
            <w:pPr>
              <w:bidi/>
              <w:jc w:val="center"/>
              <w:rPr>
                <w:rFonts w:ascii="Sakkal Majalla" w:eastAsia="Sakkal Majalla" w:hAnsi="Sakkal Majalla" w:cs="Sakkal Majalla"/>
                <w:b/>
                <w:color w:val="FF0000"/>
                <w:sz w:val="28"/>
                <w:szCs w:val="28"/>
              </w:rPr>
            </w:pPr>
            <w:r>
              <w:rPr>
                <w:rFonts w:ascii="Sakkal Majalla" w:eastAsia="Sakkal Majalla" w:hAnsi="Sakkal Majalla" w:cs="Sakkal Majalla" w:hint="cs"/>
                <w:b/>
                <w:color w:val="FF0000"/>
                <w:sz w:val="28"/>
                <w:szCs w:val="28"/>
                <w:rtl/>
              </w:rPr>
              <w:t>العلوم الموسيقية</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rsidTr="002B5819">
        <w:trPr>
          <w:trHeight w:val="307"/>
          <w:jc w:val="center"/>
        </w:trPr>
        <w:tc>
          <w:tcPr>
            <w:tcW w:w="5006" w:type="dxa"/>
            <w:vAlign w:val="center"/>
          </w:tcPr>
          <w:p w:rsidR="002B5819" w:rsidRPr="003B31F5" w:rsidRDefault="001C2314" w:rsidP="002B5819">
            <w:pPr>
              <w:bidi/>
              <w:jc w:val="center"/>
              <w:rPr>
                <w:rFonts w:eastAsia="Sakkal Majalla"/>
                <w:bCs/>
                <w:color w:val="FF0000"/>
                <w:sz w:val="28"/>
                <w:szCs w:val="28"/>
                <w:lang w:bidi="ar-JO"/>
              </w:rPr>
            </w:pPr>
            <w:r>
              <w:rPr>
                <w:rFonts w:eastAsia="Sakkal Majalla"/>
                <w:bCs/>
                <w:color w:val="FF0000"/>
                <w:sz w:val="28"/>
                <w:szCs w:val="28"/>
                <w:lang w:bidi="ar-JO"/>
              </w:rPr>
              <w:t>??????????</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rsidTr="002B5819">
        <w:trPr>
          <w:trHeight w:val="543"/>
          <w:jc w:val="center"/>
        </w:trPr>
        <w:tc>
          <w:tcPr>
            <w:tcW w:w="5006" w:type="dxa"/>
            <w:vAlign w:val="center"/>
          </w:tcPr>
          <w:p w:rsidR="002B5819" w:rsidRPr="002B5819" w:rsidRDefault="002B5819" w:rsidP="002B5819">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rsidTr="002B5819">
        <w:trPr>
          <w:trHeight w:val="399"/>
          <w:jc w:val="center"/>
        </w:trPr>
        <w:tc>
          <w:tcPr>
            <w:tcW w:w="5006" w:type="dxa"/>
            <w:vAlign w:val="center"/>
          </w:tcPr>
          <w:p w:rsidR="002B5819" w:rsidRPr="002B5819" w:rsidRDefault="002B5819" w:rsidP="002B5819">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rsidR="002B5819" w:rsidRPr="002B5819" w:rsidRDefault="002B5819" w:rsidP="002B5819">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sidR="00A76D73">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اللغة العربية  + اللغه الانجليزيه</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rsidTr="002B5819">
        <w:trPr>
          <w:trHeight w:val="307"/>
          <w:jc w:val="center"/>
        </w:trPr>
        <w:tc>
          <w:tcPr>
            <w:tcW w:w="5006" w:type="dxa"/>
            <w:vAlign w:val="center"/>
          </w:tcPr>
          <w:p w:rsidR="002B5819" w:rsidRPr="002B5819" w:rsidRDefault="002B5819" w:rsidP="00A33C0A">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ثنائي  </w:t>
            </w:r>
            <w:r w:rsidR="00A33C0A" w:rsidRPr="002B5819">
              <w:rPr>
                <w:rFonts w:ascii="Sakkal Majalla" w:eastAsia="Calibri" w:hAnsi="Sakkal Majalla" w:cs="Sakkal Majalla"/>
                <w:sz w:val="28"/>
                <w:szCs w:val="28"/>
                <w:shd w:val="clear" w:color="auto" w:fill="000000"/>
              </w:rPr>
              <w:sym w:font="Webdings" w:char="F063"/>
            </w:r>
          </w:p>
        </w:tc>
        <w:tc>
          <w:tcPr>
            <w:tcW w:w="3971" w:type="dxa"/>
            <w:shd w:val="clear" w:color="auto" w:fill="F2F2F2"/>
            <w:vAlign w:val="center"/>
          </w:tcPr>
          <w:p w:rsidR="002B5819" w:rsidRPr="002B5819" w:rsidRDefault="002B5819" w:rsidP="002B5819">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rsidR="002B5819" w:rsidRPr="002B5819" w:rsidRDefault="002B5819" w:rsidP="002B5819">
      <w:pPr>
        <w:bidi/>
        <w:jc w:val="lowKashida"/>
        <w:rPr>
          <w:rFonts w:cs="Simplified Arabic"/>
          <w:b/>
          <w:bCs/>
          <w:sz w:val="23"/>
          <w:szCs w:val="23"/>
          <w:rtl/>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rsidR="00A33C0A" w:rsidRPr="001C2314" w:rsidRDefault="00A33C0A" w:rsidP="00A33C0A">
      <w:pPr>
        <w:bidi/>
        <w:ind w:left="-180"/>
        <w:jc w:val="lowKashida"/>
        <w:rPr>
          <w:rFonts w:ascii="Sakkal Majalla" w:eastAsia="Simplified Arabic" w:hAnsi="Sakkal Majalla" w:cs="Sakkal Majalla"/>
          <w:color w:val="FF0000"/>
          <w:sz w:val="28"/>
          <w:szCs w:val="28"/>
          <w:rtl/>
        </w:rPr>
      </w:pPr>
      <w:r w:rsidRPr="001C2314">
        <w:rPr>
          <w:rFonts w:ascii="Sakkal Majalla" w:eastAsia="Simplified Arabic" w:hAnsi="Sakkal Majalla" w:cs="Sakkal Majalla"/>
          <w:color w:val="FF0000"/>
          <w:sz w:val="28"/>
          <w:szCs w:val="28"/>
          <w:rtl/>
        </w:rPr>
        <w:t>يهدف البرنامج إلى إعداد عاملين مهنيين مؤهلين</w:t>
      </w:r>
      <w:r w:rsidRPr="001C2314">
        <w:rPr>
          <w:rFonts w:ascii="Sakkal Majalla" w:eastAsia="Simplified Arabic" w:hAnsi="Sakkal Majalla" w:cs="Sakkal Majalla" w:hint="cs"/>
          <w:color w:val="FF0000"/>
          <w:sz w:val="28"/>
          <w:szCs w:val="28"/>
          <w:rtl/>
        </w:rPr>
        <w:t xml:space="preserve"> </w:t>
      </w:r>
      <w:r w:rsidRPr="001C2314">
        <w:rPr>
          <w:rFonts w:ascii="Sakkal Majalla" w:eastAsia="Simplified Arabic" w:hAnsi="Sakkal Majalla" w:cs="Sakkal Majalla"/>
          <w:color w:val="FF0000"/>
          <w:sz w:val="28"/>
          <w:szCs w:val="28"/>
          <w:rtl/>
        </w:rPr>
        <w:t xml:space="preserve"> للعمل </w:t>
      </w:r>
      <w:r w:rsidRPr="001C2314">
        <w:rPr>
          <w:rFonts w:ascii="Sakkal Majalla" w:eastAsia="Simplified Arabic" w:hAnsi="Sakkal Majalla" w:cs="Sakkal Majalla" w:hint="cs"/>
          <w:color w:val="FF0000"/>
          <w:sz w:val="28"/>
          <w:szCs w:val="28"/>
          <w:rtl/>
        </w:rPr>
        <w:t xml:space="preserve">في قطاع </w:t>
      </w:r>
      <w:r w:rsidRPr="001C2314">
        <w:rPr>
          <w:rFonts w:ascii="Sakkal Majalla" w:eastAsia="Simplified Arabic" w:hAnsi="Sakkal Majalla" w:cs="Sakkal Majalla"/>
          <w:color w:val="FF0000"/>
          <w:sz w:val="28"/>
          <w:szCs w:val="28"/>
          <w:rtl/>
        </w:rPr>
        <w:t>تحضير واعداد الطعام بأقسامه المتعددة</w:t>
      </w:r>
      <w:r w:rsidRPr="001C2314">
        <w:rPr>
          <w:rFonts w:ascii="Sakkal Majalla" w:eastAsia="Simplified Arabic" w:hAnsi="Sakkal Majalla" w:cs="Sakkal Majalla" w:hint="cs"/>
          <w:color w:val="FF0000"/>
          <w:sz w:val="28"/>
          <w:szCs w:val="28"/>
          <w:rtl/>
        </w:rPr>
        <w:t xml:space="preserve">  مثل الفنادق، والمطاعم، وأقسام التغذية في المستشفيات، وشركات الطيران، وغيره، </w:t>
      </w:r>
      <w:r w:rsidRPr="001C2314">
        <w:rPr>
          <w:rFonts w:ascii="Sakkal Majalla" w:eastAsia="Simplified Arabic" w:hAnsi="Sakkal Majalla" w:cs="Sakkal Majalla"/>
          <w:color w:val="FF0000"/>
          <w:sz w:val="28"/>
          <w:szCs w:val="28"/>
          <w:rtl/>
        </w:rPr>
        <w:t xml:space="preserve">وفقاً لمتطلبات وواصفات المستوى السادس في </w:t>
      </w:r>
      <w:r w:rsidRPr="001C2314">
        <w:rPr>
          <w:rFonts w:ascii="Sakkal Majalla" w:eastAsia="Simplified Arabic" w:hAnsi="Sakkal Majalla" w:cs="Sakkal Majalla" w:hint="cs"/>
          <w:color w:val="FF0000"/>
          <w:sz w:val="28"/>
          <w:szCs w:val="28"/>
          <w:rtl/>
        </w:rPr>
        <w:t>الإطار الوطني الأردني للمؤهلات.</w:t>
      </w:r>
    </w:p>
    <w:p w:rsidR="002B5819" w:rsidRPr="002B5819" w:rsidRDefault="002B5819" w:rsidP="00A33C0A">
      <w:pPr>
        <w:bidi/>
        <w:spacing w:after="120"/>
        <w:rPr>
          <w:rFonts w:ascii="Sakkal Majalla" w:eastAsia="Calibri" w:hAnsi="Sakkal Majalla" w:cs="Sakkal Majalla"/>
          <w:sz w:val="28"/>
          <w:szCs w:val="28"/>
          <w:rtl/>
          <w:lang w:bidi="ar-JO"/>
        </w:rPr>
      </w:pPr>
    </w:p>
    <w:p w:rsidR="002B5819" w:rsidRPr="002B5819" w:rsidRDefault="002B5819" w:rsidP="0031684B">
      <w:pPr>
        <w:shd w:val="clear" w:color="auto" w:fill="F2F2F2"/>
        <w:bidi/>
        <w:spacing w:after="120"/>
        <w:ind w:left="360"/>
        <w:contextualSpacing/>
        <w:rPr>
          <w:rFonts w:ascii="Sakkal Majalla" w:eastAsia="Calibri" w:hAnsi="Sakkal Majalla" w:cs="Sakkal Majalla"/>
          <w:b/>
          <w:bCs/>
          <w:sz w:val="28"/>
          <w:szCs w:val="28"/>
        </w:rPr>
      </w:pPr>
      <w:r w:rsidRPr="002B5819">
        <w:rPr>
          <w:rFonts w:ascii="Sakkal Majalla" w:eastAsia="Calibri" w:hAnsi="Sakkal Majalla" w:cs="Sakkal Majalla"/>
          <w:b/>
          <w:bCs/>
          <w:sz w:val="28"/>
          <w:szCs w:val="28"/>
          <w:rtl/>
        </w:rPr>
        <w:t xml:space="preserve">الأهداف العامة التي يحققها البرنامج </w:t>
      </w:r>
      <w:r w:rsidRPr="002B5819">
        <w:rPr>
          <w:rFonts w:ascii="Sakkal Majalla" w:eastAsia="Calibri" w:hAnsi="Sakkal Majalla" w:cs="Sakkal Majalla" w:hint="cs"/>
          <w:b/>
          <w:bCs/>
          <w:sz w:val="28"/>
          <w:szCs w:val="28"/>
          <w:rtl/>
        </w:rPr>
        <w:t>:</w:t>
      </w:r>
    </w:p>
    <w:p w:rsidR="00453381" w:rsidRPr="003B31F5" w:rsidRDefault="00453381" w:rsidP="0031684B">
      <w:pPr>
        <w:numPr>
          <w:ilvl w:val="0"/>
          <w:numId w:val="3"/>
        </w:numPr>
        <w:bidi/>
        <w:spacing w:after="120"/>
        <w:rPr>
          <w:rFonts w:ascii="Sakkal Majalla" w:eastAsia="Calibri" w:hAnsi="Sakkal Majalla" w:cs="Sakkal Majalla"/>
          <w:color w:val="FF0000"/>
          <w:rtl/>
          <w:lang w:bidi="ar-JO"/>
        </w:rPr>
      </w:pPr>
      <w:r w:rsidRPr="003B31F5">
        <w:rPr>
          <w:rFonts w:ascii="Sakkal Majalla" w:eastAsia="Calibri" w:hAnsi="Sakkal Majalla" w:cs="Sakkal Majalla" w:hint="cs"/>
          <w:color w:val="FF0000"/>
          <w:rtl/>
          <w:lang w:bidi="ar-JO"/>
        </w:rPr>
        <w:t>ر</w:t>
      </w:r>
      <w:r w:rsidRPr="003B31F5">
        <w:rPr>
          <w:rFonts w:ascii="Sakkal Majalla" w:eastAsia="Calibri" w:hAnsi="Sakkal Majalla" w:cs="Sakkal Majalla"/>
          <w:color w:val="FF0000"/>
          <w:rtl/>
          <w:lang w:bidi="ar-JO"/>
        </w:rPr>
        <w:t>سم واستخدام الرسومات المختلفة على أساس المعرفة والمهارات المهنية المطلوبة في مجال البناء</w:t>
      </w:r>
      <w:r w:rsidRPr="003B31F5">
        <w:rPr>
          <w:rFonts w:ascii="Sakkal Majalla" w:eastAsia="Calibri" w:hAnsi="Sakkal Majalla" w:cs="Sakkal Majalla"/>
          <w:color w:val="FF0000"/>
          <w:lang w:bidi="ar-JO"/>
        </w:rPr>
        <w:t>.</w:t>
      </w:r>
    </w:p>
    <w:p w:rsidR="00453381" w:rsidRPr="003B31F5" w:rsidRDefault="00453381" w:rsidP="0031684B">
      <w:pPr>
        <w:numPr>
          <w:ilvl w:val="0"/>
          <w:numId w:val="3"/>
        </w:numPr>
        <w:bidi/>
        <w:spacing w:after="120"/>
        <w:rPr>
          <w:rFonts w:ascii="Sakkal Majalla" w:eastAsia="Calibri" w:hAnsi="Sakkal Majalla" w:cs="Sakkal Majalla"/>
          <w:color w:val="FF0000"/>
          <w:rtl/>
          <w:lang w:bidi="ar-JO"/>
        </w:rPr>
      </w:pPr>
      <w:r w:rsidRPr="003B31F5">
        <w:rPr>
          <w:rFonts w:ascii="Sakkal Majalla" w:eastAsia="Calibri" w:hAnsi="Sakkal Majalla" w:cs="Sakkal Majalla"/>
          <w:color w:val="FF0000"/>
          <w:rtl/>
          <w:lang w:bidi="ar-JO"/>
        </w:rPr>
        <w:t xml:space="preserve">تقييم استقرار </w:t>
      </w:r>
      <w:r w:rsidR="0031684B" w:rsidRPr="003B31F5">
        <w:rPr>
          <w:rFonts w:ascii="Sakkal Majalla" w:eastAsia="Calibri" w:hAnsi="Sakkal Majalla" w:cs="Sakkal Majalla" w:hint="cs"/>
          <w:color w:val="FF0000"/>
          <w:rtl/>
          <w:lang w:bidi="ar-JO"/>
        </w:rPr>
        <w:t>المنشآت</w:t>
      </w:r>
      <w:r w:rsidRPr="003B31F5">
        <w:rPr>
          <w:rFonts w:ascii="Sakkal Majalla" w:eastAsia="Calibri" w:hAnsi="Sakkal Majalla" w:cs="Sakkal Majalla" w:hint="cs"/>
          <w:color w:val="FF0000"/>
          <w:rtl/>
          <w:lang w:bidi="ar-JO"/>
        </w:rPr>
        <w:t xml:space="preserve"> </w:t>
      </w:r>
      <w:r w:rsidRPr="003B31F5">
        <w:rPr>
          <w:rFonts w:ascii="Sakkal Majalla" w:eastAsia="Calibri" w:hAnsi="Sakkal Majalla" w:cs="Sakkal Majalla"/>
          <w:color w:val="FF0000"/>
          <w:rtl/>
          <w:lang w:bidi="ar-JO"/>
        </w:rPr>
        <w:t>باستخدام معدات الاختبار المختلفة</w:t>
      </w:r>
      <w:r w:rsidRPr="003B31F5">
        <w:rPr>
          <w:rFonts w:ascii="Sakkal Majalla" w:eastAsia="Calibri" w:hAnsi="Sakkal Majalla" w:cs="Sakkal Majalla" w:hint="cs"/>
          <w:color w:val="FF0000"/>
          <w:rtl/>
          <w:lang w:bidi="ar-JO"/>
        </w:rPr>
        <w:t>.</w:t>
      </w:r>
    </w:p>
    <w:p w:rsidR="00453381" w:rsidRPr="003B31F5" w:rsidRDefault="00453381" w:rsidP="0031684B">
      <w:pPr>
        <w:numPr>
          <w:ilvl w:val="0"/>
          <w:numId w:val="3"/>
        </w:numPr>
        <w:bidi/>
        <w:spacing w:after="120"/>
        <w:rPr>
          <w:rFonts w:ascii="Sakkal Majalla" w:eastAsia="Calibri" w:hAnsi="Sakkal Majalla" w:cs="Sakkal Majalla"/>
          <w:color w:val="FF0000"/>
          <w:rtl/>
          <w:lang w:bidi="ar-JO"/>
        </w:rPr>
      </w:pPr>
      <w:r w:rsidRPr="003B31F5">
        <w:rPr>
          <w:rFonts w:ascii="Sakkal Majalla" w:eastAsia="Calibri" w:hAnsi="Sakkal Majalla" w:cs="Sakkal Majalla" w:hint="cs"/>
          <w:color w:val="FF0000"/>
          <w:rtl/>
          <w:lang w:bidi="ar-JO"/>
        </w:rPr>
        <w:t>تطبيق</w:t>
      </w:r>
      <w:r w:rsidRPr="003B31F5">
        <w:rPr>
          <w:rFonts w:ascii="Sakkal Majalla" w:eastAsia="Calibri" w:hAnsi="Sakkal Majalla" w:cs="Sakkal Majalla"/>
          <w:color w:val="FF0000"/>
          <w:rtl/>
          <w:lang w:bidi="ar-JO"/>
        </w:rPr>
        <w:t xml:space="preserve"> المعرفة والمهارات المهنية لإدارة </w:t>
      </w:r>
      <w:r w:rsidRPr="003B31F5">
        <w:rPr>
          <w:rFonts w:ascii="Sakkal Majalla" w:eastAsia="Calibri" w:hAnsi="Sakkal Majalla" w:cs="Sakkal Majalla" w:hint="cs"/>
          <w:color w:val="FF0000"/>
          <w:rtl/>
          <w:lang w:bidi="ar-JO"/>
        </w:rPr>
        <w:t>مشاريع الانشاء</w:t>
      </w:r>
    </w:p>
    <w:p w:rsidR="00453381" w:rsidRPr="003B31F5" w:rsidRDefault="00453381" w:rsidP="0031684B">
      <w:pPr>
        <w:numPr>
          <w:ilvl w:val="0"/>
          <w:numId w:val="3"/>
        </w:numPr>
        <w:bidi/>
        <w:spacing w:after="120"/>
        <w:rPr>
          <w:rFonts w:ascii="Sakkal Majalla" w:eastAsia="Calibri" w:hAnsi="Sakkal Majalla" w:cs="Sakkal Majalla"/>
          <w:color w:val="FF0000"/>
          <w:rtl/>
          <w:lang w:bidi="ar-JO"/>
        </w:rPr>
      </w:pPr>
      <w:r w:rsidRPr="003B31F5">
        <w:rPr>
          <w:rFonts w:ascii="Sakkal Majalla" w:eastAsia="Calibri" w:hAnsi="Sakkal Majalla" w:cs="Sakkal Majalla" w:hint="cs"/>
          <w:color w:val="FF0000"/>
          <w:rtl/>
          <w:lang w:bidi="ar-JO"/>
        </w:rPr>
        <w:t>تطبيق</w:t>
      </w:r>
      <w:r w:rsidRPr="003B31F5">
        <w:rPr>
          <w:rFonts w:ascii="Sakkal Majalla" w:eastAsia="Calibri" w:hAnsi="Sakkal Majalla" w:cs="Sakkal Majalla"/>
          <w:color w:val="FF0000"/>
          <w:rtl/>
          <w:lang w:bidi="ar-JO"/>
        </w:rPr>
        <w:t xml:space="preserve"> المعرفة والمهارات المهنية حول مرافق تحت الأرض للصحة والصرف الصحي</w:t>
      </w:r>
      <w:r w:rsidRPr="003B31F5">
        <w:rPr>
          <w:rFonts w:ascii="Sakkal Majalla" w:eastAsia="Calibri" w:hAnsi="Sakkal Majalla" w:cs="Sakkal Majalla" w:hint="cs"/>
          <w:color w:val="FF0000"/>
          <w:rtl/>
          <w:lang w:bidi="ar-JO"/>
        </w:rPr>
        <w:t>.</w:t>
      </w:r>
    </w:p>
    <w:p w:rsidR="00453381" w:rsidRPr="003B31F5" w:rsidRDefault="00453381" w:rsidP="0031684B">
      <w:pPr>
        <w:numPr>
          <w:ilvl w:val="0"/>
          <w:numId w:val="3"/>
        </w:numPr>
        <w:bidi/>
        <w:spacing w:after="120"/>
        <w:rPr>
          <w:rFonts w:ascii="Sakkal Majalla" w:hAnsi="Sakkal Majalla" w:cs="Sakkal Majalla"/>
          <w:color w:val="FF0000"/>
          <w:rtl/>
          <w:lang w:bidi="ar-JO"/>
        </w:rPr>
      </w:pPr>
      <w:r w:rsidRPr="003B31F5">
        <w:rPr>
          <w:rFonts w:ascii="Sakkal Majalla" w:eastAsia="Calibri" w:hAnsi="Sakkal Majalla" w:cs="Sakkal Majalla" w:hint="cs"/>
          <w:color w:val="FF0000"/>
          <w:rtl/>
          <w:lang w:bidi="ar-JO"/>
        </w:rPr>
        <w:t>توضيح</w:t>
      </w:r>
      <w:r w:rsidRPr="003B31F5">
        <w:rPr>
          <w:rFonts w:ascii="Sakkal Majalla" w:eastAsia="Calibri" w:hAnsi="Sakkal Majalla" w:cs="Sakkal Majalla"/>
          <w:color w:val="FF0000"/>
          <w:rtl/>
          <w:lang w:bidi="ar-JO"/>
        </w:rPr>
        <w:t xml:space="preserve"> كيفية حل المشاكل التي قد تنشأ في مجال البناء</w:t>
      </w:r>
      <w:r w:rsidRPr="003B31F5">
        <w:rPr>
          <w:rFonts w:ascii="Sakkal Majalla" w:eastAsia="Calibri" w:hAnsi="Sakkal Majalla" w:cs="Sakkal Majalla" w:hint="cs"/>
          <w:color w:val="FF0000"/>
          <w:rtl/>
          <w:lang w:bidi="ar-JO"/>
        </w:rPr>
        <w:t>.</w:t>
      </w: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A33C0A" w:rsidRDefault="00A33C0A" w:rsidP="00A33C0A">
      <w:pPr>
        <w:bidi/>
        <w:spacing w:after="160" w:line="259" w:lineRule="auto"/>
        <w:rPr>
          <w:rFonts w:ascii="Sakkal Majalla" w:eastAsia="Simplified Arabic" w:hAnsi="Sakkal Majalla" w:cs="Sakkal Majalla"/>
          <w:b/>
          <w:bCs/>
          <w:sz w:val="32"/>
          <w:szCs w:val="32"/>
          <w:rtl/>
        </w:rPr>
      </w:pPr>
    </w:p>
    <w:p w:rsidR="00A33C0A" w:rsidRDefault="00A33C0A" w:rsidP="00A33C0A">
      <w:pPr>
        <w:bidi/>
        <w:spacing w:after="160" w:line="259" w:lineRule="auto"/>
        <w:rPr>
          <w:rFonts w:ascii="Sakkal Majalla" w:eastAsia="Simplified Arabic" w:hAnsi="Sakkal Majalla" w:cs="Sakkal Majalla"/>
          <w:b/>
          <w:bCs/>
          <w:sz w:val="32"/>
          <w:szCs w:val="32"/>
          <w:rtl/>
        </w:rPr>
      </w:pPr>
    </w:p>
    <w:p w:rsidR="00A33C0A" w:rsidRDefault="00A33C0A" w:rsidP="00A33C0A">
      <w:pPr>
        <w:bidi/>
        <w:spacing w:after="160" w:line="259" w:lineRule="auto"/>
        <w:rPr>
          <w:rFonts w:ascii="Sakkal Majalla" w:eastAsia="Simplified Arabic" w:hAnsi="Sakkal Majalla" w:cs="Sakkal Majalla"/>
          <w:b/>
          <w:bCs/>
          <w:sz w:val="32"/>
          <w:szCs w:val="32"/>
          <w:rtl/>
        </w:rPr>
      </w:pPr>
    </w:p>
    <w:p w:rsidR="00A33C0A" w:rsidRDefault="00A33C0A" w:rsidP="00A33C0A">
      <w:pPr>
        <w:bidi/>
        <w:spacing w:after="160" w:line="259" w:lineRule="auto"/>
        <w:rPr>
          <w:rFonts w:ascii="Sakkal Majalla" w:eastAsia="Simplified Arabic" w:hAnsi="Sakkal Majalla" w:cs="Sakkal Majalla"/>
          <w:b/>
          <w:bCs/>
          <w:sz w:val="32"/>
          <w:szCs w:val="32"/>
          <w:rtl/>
        </w:rPr>
      </w:pPr>
    </w:p>
    <w:tbl>
      <w:tblPr>
        <w:tblStyle w:val="TableGrid"/>
        <w:bidiVisual/>
        <w:tblW w:w="10089" w:type="dxa"/>
        <w:tblLook w:val="04A0" w:firstRow="1" w:lastRow="0" w:firstColumn="1" w:lastColumn="0" w:noHBand="0" w:noVBand="1"/>
      </w:tblPr>
      <w:tblGrid>
        <w:gridCol w:w="651"/>
        <w:gridCol w:w="1621"/>
        <w:gridCol w:w="2954"/>
        <w:gridCol w:w="2788"/>
        <w:gridCol w:w="616"/>
        <w:gridCol w:w="1459"/>
      </w:tblGrid>
      <w:tr w:rsidR="00A33C0A" w:rsidTr="008345AC">
        <w:trPr>
          <w:gridAfter w:val="1"/>
          <w:wAfter w:w="1459" w:type="dxa"/>
        </w:trPr>
        <w:tc>
          <w:tcPr>
            <w:tcW w:w="8630" w:type="dxa"/>
            <w:gridSpan w:val="5"/>
            <w:tcBorders>
              <w:top w:val="nil"/>
              <w:left w:val="nil"/>
              <w:bottom w:val="nil"/>
              <w:right w:val="nil"/>
            </w:tcBorders>
            <w:shd w:val="clear" w:color="auto" w:fill="F2F2F2" w:themeFill="background1" w:themeFillShade="F2"/>
          </w:tcPr>
          <w:p w:rsidR="00A33C0A" w:rsidRDefault="00A33C0A" w:rsidP="00A33C0A">
            <w:pPr>
              <w:bidi/>
              <w:spacing w:after="160" w:line="259" w:lineRule="auto"/>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c>
      </w:tr>
      <w:tr w:rsidR="008117A3" w:rsidRPr="008117A3" w:rsidTr="008345AC">
        <w:tblPrEx>
          <w:jc w:val="center"/>
        </w:tblPrEx>
        <w:trPr>
          <w:trHeight w:val="737"/>
          <w:tblHeader/>
          <w:jc w:val="center"/>
        </w:trPr>
        <w:tc>
          <w:tcPr>
            <w:tcW w:w="651" w:type="dxa"/>
            <w:shd w:val="pct15" w:color="auto" w:fill="auto"/>
            <w:vAlign w:val="center"/>
          </w:tcPr>
          <w:p w:rsidR="008117A3" w:rsidRPr="008117A3" w:rsidRDefault="008117A3" w:rsidP="008117A3">
            <w:pPr>
              <w:bidi/>
              <w:jc w:val="center"/>
              <w:rPr>
                <w:rFonts w:ascii="Sakkal Majalla" w:eastAsiaTheme="minorHAnsi" w:hAnsi="Sakkal Majalla" w:cs="Sakkal Majalla"/>
                <w:b/>
                <w:bCs/>
                <w:rtl/>
                <w:lang w:bidi="ar-JO"/>
              </w:rPr>
            </w:pPr>
            <w:r w:rsidRPr="008117A3">
              <w:rPr>
                <w:rFonts w:ascii="Sakkal Majalla" w:eastAsiaTheme="minorHAnsi" w:hAnsi="Sakkal Majalla" w:cs="Sakkal Majalla"/>
                <w:b/>
                <w:bCs/>
                <w:rtl/>
                <w:lang w:bidi="ar-JO"/>
              </w:rPr>
              <w:t>الرقم</w:t>
            </w:r>
          </w:p>
        </w:tc>
        <w:tc>
          <w:tcPr>
            <w:tcW w:w="1621" w:type="dxa"/>
            <w:shd w:val="pct15" w:color="auto" w:fill="auto"/>
            <w:vAlign w:val="center"/>
          </w:tcPr>
          <w:p w:rsidR="008117A3" w:rsidRPr="008117A3" w:rsidRDefault="008117A3" w:rsidP="008117A3">
            <w:pPr>
              <w:bidi/>
              <w:jc w:val="center"/>
              <w:rPr>
                <w:rFonts w:ascii="Sakkal Majalla" w:eastAsiaTheme="minorHAnsi" w:hAnsi="Sakkal Majalla" w:cs="Sakkal Majalla"/>
                <w:b/>
                <w:bCs/>
                <w:rtl/>
                <w:lang w:bidi="ar-JO"/>
              </w:rPr>
            </w:pPr>
            <w:r w:rsidRPr="008117A3">
              <w:rPr>
                <w:rFonts w:ascii="Sakkal Majalla" w:eastAsiaTheme="minorHAnsi" w:hAnsi="Sakkal Majalla" w:cs="Sakkal Majalla" w:hint="cs"/>
                <w:b/>
                <w:bCs/>
                <w:rtl/>
                <w:lang w:bidi="ar-JO"/>
              </w:rPr>
              <w:t>مخرج التعلم</w:t>
            </w:r>
          </w:p>
        </w:tc>
        <w:tc>
          <w:tcPr>
            <w:tcW w:w="2954" w:type="dxa"/>
            <w:shd w:val="pct15" w:color="auto" w:fill="auto"/>
            <w:vAlign w:val="center"/>
          </w:tcPr>
          <w:p w:rsidR="008117A3" w:rsidRPr="008117A3" w:rsidRDefault="008117A3" w:rsidP="008117A3">
            <w:pPr>
              <w:bidi/>
              <w:jc w:val="center"/>
              <w:rPr>
                <w:rFonts w:ascii="Sakkal Majalla" w:eastAsiaTheme="minorHAnsi" w:hAnsi="Sakkal Majalla" w:cs="Sakkal Majalla"/>
                <w:b/>
                <w:bCs/>
                <w:rtl/>
                <w:lang w:bidi="ar-JO"/>
              </w:rPr>
            </w:pPr>
            <w:r w:rsidRPr="008117A3">
              <w:rPr>
                <w:rFonts w:ascii="Sakkal Majalla" w:eastAsiaTheme="minorHAnsi" w:hAnsi="Sakkal Majalla" w:cs="Sakkal Majalla"/>
                <w:b/>
                <w:bCs/>
                <w:rtl/>
                <w:lang w:bidi="ar-JO"/>
              </w:rPr>
              <w:t>المعرفة</w:t>
            </w:r>
          </w:p>
        </w:tc>
        <w:tc>
          <w:tcPr>
            <w:tcW w:w="2788" w:type="dxa"/>
            <w:shd w:val="pct15" w:color="auto" w:fill="auto"/>
            <w:vAlign w:val="center"/>
          </w:tcPr>
          <w:p w:rsidR="008117A3" w:rsidRPr="008117A3" w:rsidRDefault="008117A3" w:rsidP="008117A3">
            <w:pPr>
              <w:bidi/>
              <w:jc w:val="center"/>
              <w:rPr>
                <w:rFonts w:ascii="Sakkal Majalla" w:eastAsiaTheme="minorHAnsi" w:hAnsi="Sakkal Majalla" w:cs="Sakkal Majalla"/>
                <w:b/>
                <w:bCs/>
                <w:rtl/>
                <w:lang w:bidi="ar-JO"/>
              </w:rPr>
            </w:pPr>
            <w:r w:rsidRPr="008117A3">
              <w:rPr>
                <w:rFonts w:ascii="Sakkal Majalla" w:eastAsiaTheme="minorHAnsi" w:hAnsi="Sakkal Majalla" w:cs="Sakkal Majalla"/>
                <w:b/>
                <w:bCs/>
                <w:rtl/>
                <w:lang w:bidi="ar-JO"/>
              </w:rPr>
              <w:t>المهارة</w:t>
            </w:r>
          </w:p>
        </w:tc>
        <w:tc>
          <w:tcPr>
            <w:tcW w:w="2070" w:type="dxa"/>
            <w:gridSpan w:val="2"/>
            <w:shd w:val="pct15" w:color="auto" w:fill="auto"/>
            <w:vAlign w:val="center"/>
          </w:tcPr>
          <w:p w:rsidR="008117A3" w:rsidRPr="008117A3" w:rsidRDefault="008117A3" w:rsidP="008117A3">
            <w:pPr>
              <w:bidi/>
              <w:jc w:val="center"/>
              <w:rPr>
                <w:rFonts w:ascii="Sakkal Majalla" w:eastAsiaTheme="minorHAnsi" w:hAnsi="Sakkal Majalla" w:cs="Sakkal Majalla"/>
                <w:b/>
                <w:bCs/>
                <w:rtl/>
                <w:lang w:bidi="ar-JO"/>
              </w:rPr>
            </w:pPr>
            <w:r w:rsidRPr="008117A3">
              <w:rPr>
                <w:rFonts w:ascii="Sakkal Majalla" w:eastAsiaTheme="minorHAnsi" w:hAnsi="Sakkal Majalla" w:cs="Sakkal Majalla"/>
                <w:b/>
                <w:bCs/>
                <w:rtl/>
                <w:lang w:bidi="ar-JO"/>
              </w:rPr>
              <w:t>الكفاية</w:t>
            </w:r>
          </w:p>
        </w:tc>
      </w:tr>
      <w:tr w:rsidR="008117A3" w:rsidRPr="008117A3" w:rsidTr="008345AC">
        <w:tblPrEx>
          <w:jc w:val="center"/>
        </w:tblPrEx>
        <w:trPr>
          <w:trHeight w:val="2150"/>
          <w:jc w:val="center"/>
        </w:trPr>
        <w:tc>
          <w:tcPr>
            <w:tcW w:w="651" w:type="dxa"/>
          </w:tcPr>
          <w:p w:rsidR="008117A3" w:rsidRPr="000D5EAD" w:rsidRDefault="008117A3" w:rsidP="008117A3">
            <w:pPr>
              <w:bidi/>
              <w:rPr>
                <w:rFonts w:ascii="Sakkal Majalla" w:eastAsiaTheme="minorHAnsi" w:hAnsi="Sakkal Majalla" w:cs="Sakkal Majalla"/>
                <w:b/>
                <w:bCs/>
                <w:color w:val="FF0000"/>
                <w:rtl/>
                <w:lang w:bidi="ar-JO"/>
              </w:rPr>
            </w:pPr>
            <w:r w:rsidRPr="000D5EAD">
              <w:rPr>
                <w:rFonts w:ascii="Sakkal Majalla" w:eastAsiaTheme="minorHAnsi" w:hAnsi="Sakkal Majalla" w:cs="Sakkal Majalla" w:hint="cs"/>
                <w:b/>
                <w:bCs/>
                <w:color w:val="FF0000"/>
                <w:rtl/>
                <w:lang w:bidi="ar-JO"/>
              </w:rPr>
              <w:t>1.</w:t>
            </w:r>
          </w:p>
        </w:tc>
        <w:tc>
          <w:tcPr>
            <w:tcW w:w="1621" w:type="dxa"/>
          </w:tcPr>
          <w:p w:rsidR="008117A3" w:rsidRPr="000D5EAD" w:rsidRDefault="008117A3" w:rsidP="008117A3">
            <w:pPr>
              <w:bidi/>
              <w:rPr>
                <w:rFonts w:ascii="Sakkal Majalla" w:eastAsiaTheme="minorHAnsi" w:hAnsi="Sakkal Majalla" w:cs="Sakkal Majalla"/>
                <w:b/>
                <w:bCs/>
                <w:color w:val="FF0000"/>
                <w:rtl/>
                <w:lang w:bidi="ar-JO"/>
              </w:rPr>
            </w:pPr>
            <w:r w:rsidRPr="000D5EAD">
              <w:rPr>
                <w:rFonts w:ascii="Sakkal Majalla" w:eastAsiaTheme="minorHAnsi" w:hAnsi="Sakkal Majalla" w:cs="Sakkal Majalla" w:hint="cs"/>
                <w:b/>
                <w:bCs/>
                <w:color w:val="FF0000"/>
                <w:rtl/>
                <w:lang w:bidi="ar-JO"/>
              </w:rPr>
              <w:t>عازف آلات نحاسية</w:t>
            </w:r>
          </w:p>
        </w:tc>
        <w:tc>
          <w:tcPr>
            <w:tcW w:w="2954" w:type="dxa"/>
          </w:tcPr>
          <w:p w:rsidR="008117A3" w:rsidRPr="000D5EAD" w:rsidRDefault="008117A3" w:rsidP="008117A3">
            <w:pPr>
              <w:bidi/>
              <w:rPr>
                <w:rFonts w:ascii="Sakkal Majalla" w:eastAsiaTheme="minorHAnsi" w:hAnsi="Sakkal Majalla" w:cs="Sakkal Majalla"/>
                <w:b/>
                <w:bCs/>
                <w:color w:val="FF0000"/>
                <w:rtl/>
                <w:lang w:bidi="ar-EG"/>
              </w:rPr>
            </w:pPr>
            <w:r w:rsidRPr="000D5EAD">
              <w:rPr>
                <w:rFonts w:ascii="Sakkal Majalla" w:eastAsiaTheme="minorHAnsi" w:hAnsi="Sakkal Majalla" w:cs="Sakkal Majalla" w:hint="cs"/>
                <w:b/>
                <w:bCs/>
                <w:color w:val="FF0000"/>
                <w:rtl/>
                <w:lang w:bidi="ar-EG"/>
              </w:rPr>
              <w:t>أن يظهر القدرة على:</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1. تعريف الموسيقى</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2. تصنيف الموسيقى</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3. ذكر أنواع الآلات النحاسية</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4. قراءة المصطلحات والرموز والنوتات</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الموسيقية الخاصة بالآلات النحاسية</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5. تحديد مجالات استخدام الآلات النحاسية</w:t>
            </w:r>
          </w:p>
        </w:tc>
        <w:tc>
          <w:tcPr>
            <w:tcW w:w="2788" w:type="dxa"/>
          </w:tcPr>
          <w:p w:rsidR="008117A3" w:rsidRPr="000D5EAD" w:rsidRDefault="008117A3" w:rsidP="008117A3">
            <w:pPr>
              <w:bidi/>
              <w:rPr>
                <w:rFonts w:ascii="Sakkal Majalla" w:eastAsiaTheme="minorHAnsi" w:hAnsi="Sakkal Majalla" w:cs="Sakkal Majalla"/>
                <w:b/>
                <w:bCs/>
                <w:color w:val="FF0000"/>
                <w:rtl/>
                <w:lang w:bidi="ar-EG"/>
              </w:rPr>
            </w:pPr>
            <w:r w:rsidRPr="000D5EAD">
              <w:rPr>
                <w:rFonts w:ascii="Sakkal Majalla" w:eastAsiaTheme="minorHAnsi" w:hAnsi="Sakkal Majalla" w:cs="Sakkal Majalla" w:hint="cs"/>
                <w:b/>
                <w:bCs/>
                <w:color w:val="FF0000"/>
                <w:rtl/>
                <w:lang w:bidi="ar-EG"/>
              </w:rPr>
              <w:t>أن يطبق المعزوفات التالية:</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1. عزف ريجستر الآلة</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2. عزف ثلاثة سلالم ديازات + سلالم الميانر الهارموني</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3. عزف ثلاثة سلالم بيمول + سلالم الميانر الهارموني</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4. عزف اربيجات السلالم</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5. عزف معزوفات وطنية</w:t>
            </w:r>
          </w:p>
        </w:tc>
        <w:tc>
          <w:tcPr>
            <w:tcW w:w="2070" w:type="dxa"/>
            <w:gridSpan w:val="2"/>
          </w:tcPr>
          <w:p w:rsidR="008117A3" w:rsidRPr="000D5EAD" w:rsidRDefault="008117A3" w:rsidP="008117A3">
            <w:pPr>
              <w:bidi/>
              <w:rPr>
                <w:rFonts w:ascii="Sakkal Majalla" w:eastAsiaTheme="minorHAnsi" w:hAnsi="Sakkal Majalla" w:cs="Sakkal Majalla"/>
                <w:b/>
                <w:bCs/>
                <w:color w:val="FF0000"/>
                <w:rtl/>
                <w:lang w:bidi="ar-EG"/>
              </w:rPr>
            </w:pPr>
            <w:r w:rsidRPr="000D5EAD">
              <w:rPr>
                <w:rFonts w:ascii="Sakkal Majalla" w:eastAsiaTheme="minorHAnsi" w:hAnsi="Sakkal Majalla" w:cs="Sakkal Majalla" w:hint="cs"/>
                <w:b/>
                <w:bCs/>
                <w:color w:val="FF0000"/>
                <w:rtl/>
                <w:lang w:bidi="ar-EG"/>
              </w:rPr>
              <w:t>أن يعمل عازفاً على الآلات النحاسية</w:t>
            </w:r>
          </w:p>
        </w:tc>
      </w:tr>
      <w:tr w:rsidR="008117A3" w:rsidRPr="008117A3" w:rsidTr="008345AC">
        <w:tblPrEx>
          <w:jc w:val="center"/>
        </w:tblPrEx>
        <w:trPr>
          <w:trHeight w:val="1970"/>
          <w:jc w:val="center"/>
        </w:trPr>
        <w:tc>
          <w:tcPr>
            <w:tcW w:w="651" w:type="dxa"/>
          </w:tcPr>
          <w:p w:rsidR="008117A3" w:rsidRPr="000D5EAD" w:rsidRDefault="008117A3" w:rsidP="008117A3">
            <w:pPr>
              <w:bidi/>
              <w:rPr>
                <w:rFonts w:ascii="Sakkal Majalla" w:eastAsiaTheme="minorHAnsi" w:hAnsi="Sakkal Majalla" w:cs="Sakkal Majalla"/>
                <w:b/>
                <w:bCs/>
                <w:color w:val="FF0000"/>
                <w:rtl/>
                <w:lang w:bidi="ar-JO"/>
              </w:rPr>
            </w:pPr>
            <w:r w:rsidRPr="000D5EAD">
              <w:rPr>
                <w:rFonts w:ascii="Sakkal Majalla" w:eastAsiaTheme="minorHAnsi" w:hAnsi="Sakkal Majalla" w:cs="Sakkal Majalla" w:hint="cs"/>
                <w:b/>
                <w:bCs/>
                <w:color w:val="FF0000"/>
                <w:rtl/>
                <w:lang w:bidi="ar-JO"/>
              </w:rPr>
              <w:t>2.</w:t>
            </w:r>
          </w:p>
        </w:tc>
        <w:tc>
          <w:tcPr>
            <w:tcW w:w="1621" w:type="dxa"/>
          </w:tcPr>
          <w:p w:rsidR="008117A3" w:rsidRPr="000D5EAD" w:rsidRDefault="008117A3" w:rsidP="008117A3">
            <w:pPr>
              <w:bidi/>
              <w:rPr>
                <w:rFonts w:ascii="Sakkal Majalla" w:eastAsiaTheme="minorHAnsi" w:hAnsi="Sakkal Majalla" w:cs="Sakkal Majalla"/>
                <w:b/>
                <w:bCs/>
                <w:color w:val="FF0000"/>
                <w:rtl/>
                <w:lang w:bidi="ar-JO"/>
              </w:rPr>
            </w:pPr>
            <w:r w:rsidRPr="000D5EAD">
              <w:rPr>
                <w:rFonts w:ascii="Sakkal Majalla" w:eastAsiaTheme="minorHAnsi" w:hAnsi="Sakkal Majalla" w:cs="Sakkal Majalla" w:hint="cs"/>
                <w:b/>
                <w:bCs/>
                <w:color w:val="FF0000"/>
                <w:rtl/>
                <w:lang w:bidi="ar-JO"/>
              </w:rPr>
              <w:t>عازف آلات إيقاع</w:t>
            </w:r>
          </w:p>
        </w:tc>
        <w:tc>
          <w:tcPr>
            <w:tcW w:w="2954" w:type="dxa"/>
          </w:tcPr>
          <w:p w:rsidR="008117A3" w:rsidRPr="000D5EAD" w:rsidRDefault="008117A3" w:rsidP="008117A3">
            <w:pPr>
              <w:bidi/>
              <w:rPr>
                <w:rFonts w:ascii="Sakkal Majalla" w:eastAsiaTheme="minorHAnsi" w:hAnsi="Sakkal Majalla" w:cs="Sakkal Majalla"/>
                <w:b/>
                <w:bCs/>
                <w:color w:val="FF0000"/>
                <w:rtl/>
                <w:lang w:bidi="ar-EG"/>
              </w:rPr>
            </w:pPr>
            <w:r w:rsidRPr="000D5EAD">
              <w:rPr>
                <w:rFonts w:ascii="Sakkal Majalla" w:eastAsiaTheme="minorHAnsi" w:hAnsi="Sakkal Majalla" w:cs="Sakkal Majalla" w:hint="cs"/>
                <w:b/>
                <w:bCs/>
                <w:color w:val="FF0000"/>
                <w:rtl/>
                <w:lang w:bidi="ar-EG"/>
              </w:rPr>
              <w:t>أن يظهر القدرة على:</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1. تصنيف آلات الإيقاع</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2. تعريف المسير البطيء والسريع</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3. قراءة نوتات آلات الإيقاع</w:t>
            </w:r>
          </w:p>
        </w:tc>
        <w:tc>
          <w:tcPr>
            <w:tcW w:w="2788" w:type="dxa"/>
          </w:tcPr>
          <w:p w:rsidR="008117A3" w:rsidRPr="000D5EAD" w:rsidRDefault="008117A3" w:rsidP="008117A3">
            <w:pPr>
              <w:bidi/>
              <w:rPr>
                <w:rFonts w:ascii="Sakkal Majalla" w:eastAsiaTheme="minorHAnsi" w:hAnsi="Sakkal Majalla" w:cs="Sakkal Majalla"/>
                <w:b/>
                <w:bCs/>
                <w:color w:val="FF0000"/>
                <w:rtl/>
                <w:lang w:bidi="ar-EG"/>
              </w:rPr>
            </w:pPr>
            <w:r w:rsidRPr="000D5EAD">
              <w:rPr>
                <w:rFonts w:ascii="Sakkal Majalla" w:eastAsiaTheme="minorHAnsi" w:hAnsi="Sakkal Majalla" w:cs="Sakkal Majalla" w:hint="cs"/>
                <w:b/>
                <w:bCs/>
                <w:color w:val="FF0000"/>
                <w:rtl/>
                <w:lang w:bidi="ar-EG"/>
              </w:rPr>
              <w:t>أن يطبق المعزوفات التالية:</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1. تشغيل المسير البطيء والسريع</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2. عزف التقدم 14 + سلام العميد + السلام الملكي</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3. عزف معزوفات وطنية</w:t>
            </w:r>
          </w:p>
        </w:tc>
        <w:tc>
          <w:tcPr>
            <w:tcW w:w="2070" w:type="dxa"/>
            <w:gridSpan w:val="2"/>
          </w:tcPr>
          <w:p w:rsidR="008117A3" w:rsidRPr="000D5EAD" w:rsidRDefault="008117A3" w:rsidP="008117A3">
            <w:pPr>
              <w:bidi/>
              <w:rPr>
                <w:rFonts w:ascii="Sakkal Majalla" w:eastAsiaTheme="minorHAnsi" w:hAnsi="Sakkal Majalla" w:cs="Sakkal Majalla"/>
                <w:b/>
                <w:bCs/>
                <w:color w:val="FF0000"/>
                <w:lang w:bidi="ar-EG"/>
              </w:rPr>
            </w:pPr>
            <w:r w:rsidRPr="000D5EAD">
              <w:rPr>
                <w:rFonts w:ascii="Sakkal Majalla" w:eastAsiaTheme="minorHAnsi" w:hAnsi="Sakkal Majalla" w:cs="Sakkal Majalla" w:hint="cs"/>
                <w:b/>
                <w:bCs/>
                <w:color w:val="FF0000"/>
                <w:rtl/>
                <w:lang w:bidi="ar-EG"/>
              </w:rPr>
              <w:t>أن يعمل عازفاً على آلات الإيقاع</w:t>
            </w:r>
          </w:p>
        </w:tc>
      </w:tr>
      <w:tr w:rsidR="008117A3" w:rsidRPr="008117A3" w:rsidTr="008345AC">
        <w:tblPrEx>
          <w:jc w:val="center"/>
        </w:tblPrEx>
        <w:trPr>
          <w:trHeight w:val="1970"/>
          <w:jc w:val="center"/>
        </w:trPr>
        <w:tc>
          <w:tcPr>
            <w:tcW w:w="651" w:type="dxa"/>
          </w:tcPr>
          <w:p w:rsidR="008117A3" w:rsidRPr="000D5EAD" w:rsidRDefault="008117A3" w:rsidP="008117A3">
            <w:pPr>
              <w:bidi/>
              <w:rPr>
                <w:rFonts w:ascii="Sakkal Majalla" w:eastAsiaTheme="minorHAnsi" w:hAnsi="Sakkal Majalla" w:cs="Sakkal Majalla"/>
                <w:b/>
                <w:bCs/>
                <w:color w:val="FF0000"/>
                <w:rtl/>
                <w:lang w:bidi="ar-JO"/>
              </w:rPr>
            </w:pPr>
            <w:r w:rsidRPr="000D5EAD">
              <w:rPr>
                <w:rFonts w:ascii="Sakkal Majalla" w:eastAsiaTheme="minorHAnsi" w:hAnsi="Sakkal Majalla" w:cs="Sakkal Majalla"/>
                <w:b/>
                <w:bCs/>
                <w:color w:val="FF0000"/>
                <w:rtl/>
                <w:lang w:bidi="ar-JO"/>
              </w:rPr>
              <w:t>3.</w:t>
            </w:r>
          </w:p>
        </w:tc>
        <w:tc>
          <w:tcPr>
            <w:tcW w:w="1621" w:type="dxa"/>
          </w:tcPr>
          <w:p w:rsidR="008117A3" w:rsidRPr="000D5EAD" w:rsidRDefault="008117A3" w:rsidP="008117A3">
            <w:pPr>
              <w:bidi/>
              <w:rPr>
                <w:rFonts w:ascii="Sakkal Majalla" w:eastAsiaTheme="minorHAnsi" w:hAnsi="Sakkal Majalla" w:cs="Sakkal Majalla"/>
                <w:b/>
                <w:bCs/>
                <w:color w:val="FF0000"/>
                <w:rtl/>
                <w:lang w:bidi="ar-JO"/>
              </w:rPr>
            </w:pPr>
            <w:r w:rsidRPr="000D5EAD">
              <w:rPr>
                <w:rFonts w:ascii="Sakkal Majalla" w:eastAsiaTheme="minorHAnsi" w:hAnsi="Sakkal Majalla" w:cs="Sakkal Majalla" w:hint="cs"/>
                <w:b/>
                <w:bCs/>
                <w:color w:val="FF0000"/>
                <w:rtl/>
                <w:lang w:bidi="ar-JO"/>
              </w:rPr>
              <w:t>عازف آلات القرب</w:t>
            </w:r>
          </w:p>
        </w:tc>
        <w:tc>
          <w:tcPr>
            <w:tcW w:w="2954" w:type="dxa"/>
          </w:tcPr>
          <w:p w:rsidR="008117A3" w:rsidRPr="000D5EAD" w:rsidRDefault="008117A3" w:rsidP="008117A3">
            <w:pPr>
              <w:bidi/>
              <w:rPr>
                <w:rFonts w:ascii="Sakkal Majalla" w:eastAsiaTheme="minorHAnsi" w:hAnsi="Sakkal Majalla" w:cs="Sakkal Majalla"/>
                <w:b/>
                <w:bCs/>
                <w:color w:val="FF0000"/>
                <w:rtl/>
                <w:lang w:bidi="ar-EG"/>
              </w:rPr>
            </w:pPr>
            <w:r w:rsidRPr="000D5EAD">
              <w:rPr>
                <w:rFonts w:ascii="Sakkal Majalla" w:eastAsiaTheme="minorHAnsi" w:hAnsi="Sakkal Majalla" w:cs="Sakkal Majalla" w:hint="cs"/>
                <w:b/>
                <w:bCs/>
                <w:color w:val="FF0000"/>
                <w:rtl/>
                <w:lang w:bidi="ar-EG"/>
              </w:rPr>
              <w:t>أن يظهر القدرة على:</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1. تعريف آلة القرب</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2. بيان خصائص آلة القرب</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3. قراءة نوتات آلات القرب</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4. توضيح مفهوم الأوزان والسلالم الموسيقية</w:t>
            </w:r>
          </w:p>
        </w:tc>
        <w:tc>
          <w:tcPr>
            <w:tcW w:w="2788" w:type="dxa"/>
          </w:tcPr>
          <w:p w:rsidR="008117A3" w:rsidRPr="000D5EAD" w:rsidRDefault="008117A3" w:rsidP="008117A3">
            <w:pPr>
              <w:bidi/>
              <w:rPr>
                <w:rFonts w:ascii="Sakkal Majalla" w:eastAsiaTheme="minorHAnsi" w:hAnsi="Sakkal Majalla" w:cs="Sakkal Majalla"/>
                <w:b/>
                <w:bCs/>
                <w:color w:val="FF0000"/>
                <w:rtl/>
                <w:lang w:bidi="ar-EG"/>
              </w:rPr>
            </w:pPr>
            <w:r w:rsidRPr="000D5EAD">
              <w:rPr>
                <w:rFonts w:ascii="Sakkal Majalla" w:eastAsiaTheme="minorHAnsi" w:hAnsi="Sakkal Majalla" w:cs="Sakkal Majalla" w:hint="cs"/>
                <w:b/>
                <w:bCs/>
                <w:color w:val="FF0000"/>
                <w:rtl/>
                <w:lang w:bidi="ar-EG"/>
              </w:rPr>
              <w:t>أن يطبق المعزوفات التالية:</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1. عزف تمارين حسب الأوزان الموسيقية</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2. عزف السلالم الموسيقية الأول والثاني والثالث</w:t>
            </w:r>
          </w:p>
          <w:p w:rsidR="008117A3" w:rsidRPr="000D5EAD" w:rsidRDefault="008117A3" w:rsidP="008117A3">
            <w:pPr>
              <w:bidi/>
              <w:rPr>
                <w:rFonts w:ascii="Sakkal Majalla" w:eastAsiaTheme="minorHAnsi" w:hAnsi="Sakkal Majalla" w:cs="Sakkal Majalla"/>
                <w:color w:val="FF0000"/>
                <w:rtl/>
                <w:lang w:bidi="ar-EG"/>
              </w:rPr>
            </w:pPr>
            <w:r w:rsidRPr="000D5EAD">
              <w:rPr>
                <w:rFonts w:ascii="Sakkal Majalla" w:eastAsiaTheme="minorHAnsi" w:hAnsi="Sakkal Majalla" w:cs="Sakkal Majalla" w:hint="cs"/>
                <w:color w:val="FF0000"/>
                <w:rtl/>
                <w:lang w:bidi="ar-EG"/>
              </w:rPr>
              <w:t>3. عزف معزوفات وطنية</w:t>
            </w:r>
          </w:p>
        </w:tc>
        <w:tc>
          <w:tcPr>
            <w:tcW w:w="2070" w:type="dxa"/>
            <w:gridSpan w:val="2"/>
          </w:tcPr>
          <w:p w:rsidR="008117A3" w:rsidRPr="000D5EAD" w:rsidRDefault="008117A3" w:rsidP="008117A3">
            <w:pPr>
              <w:bidi/>
              <w:rPr>
                <w:rFonts w:ascii="Sakkal Majalla" w:eastAsiaTheme="minorHAnsi" w:hAnsi="Sakkal Majalla" w:cs="Sakkal Majalla"/>
                <w:b/>
                <w:bCs/>
                <w:color w:val="FF0000"/>
                <w:lang w:bidi="ar-EG"/>
              </w:rPr>
            </w:pPr>
            <w:r w:rsidRPr="000D5EAD">
              <w:rPr>
                <w:rFonts w:ascii="Sakkal Majalla" w:eastAsiaTheme="minorHAnsi" w:hAnsi="Sakkal Majalla" w:cs="Sakkal Majalla" w:hint="cs"/>
                <w:b/>
                <w:bCs/>
                <w:color w:val="FF0000"/>
                <w:rtl/>
                <w:lang w:bidi="ar-EG"/>
              </w:rPr>
              <w:t>أن يعمل عازفاً على آلات القرب</w:t>
            </w:r>
          </w:p>
        </w:tc>
      </w:tr>
    </w:tbl>
    <w:p w:rsidR="008117A3" w:rsidRDefault="008117A3" w:rsidP="008117A3">
      <w:pPr>
        <w:spacing w:after="160" w:line="259" w:lineRule="auto"/>
        <w:rPr>
          <w:rFonts w:ascii="Simplified Arabic" w:eastAsia="Simplified Arabic" w:hAnsi="Simplified Arabic" w:cs="Simplified Arabic"/>
          <w:sz w:val="28"/>
          <w:szCs w:val="28"/>
        </w:rPr>
      </w:pPr>
    </w:p>
    <w:p w:rsidR="00A33C0A" w:rsidRDefault="00A33C0A" w:rsidP="008117A3">
      <w:pPr>
        <w:spacing w:after="160" w:line="259" w:lineRule="auto"/>
        <w:jc w:val="right"/>
        <w:rPr>
          <w:rFonts w:ascii="Simplified Arabic" w:eastAsia="Simplified Arabic" w:hAnsi="Simplified Arabic" w:cs="Simplified Arabic"/>
          <w:sz w:val="28"/>
          <w:szCs w:val="28"/>
          <w:rtl/>
        </w:rPr>
      </w:pPr>
      <w:r>
        <w:rPr>
          <w:rFonts w:ascii="Simplified Arabic" w:eastAsia="Simplified Arabic" w:hAnsi="Simplified Arabic" w:cs="Simplified Arabic"/>
          <w:sz w:val="28"/>
          <w:szCs w:val="28"/>
          <w:rtl/>
        </w:rPr>
        <w:br w:type="page"/>
      </w:r>
    </w:p>
    <w:p w:rsidR="00005F82" w:rsidRDefault="00005F82" w:rsidP="00005F82">
      <w:pPr>
        <w:bidi/>
        <w:ind w:left="-180"/>
        <w:rPr>
          <w:rFonts w:ascii="Simplified Arabic" w:eastAsia="Simplified Arabic" w:hAnsi="Simplified Arabic" w:cs="Simplified Arabic"/>
          <w:sz w:val="28"/>
          <w:szCs w:val="28"/>
          <w:rtl/>
        </w:rPr>
      </w:pPr>
    </w:p>
    <w:p w:rsidR="005929AC" w:rsidRPr="005929AC" w:rsidRDefault="005929AC" w:rsidP="005929AC">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rsidTr="00DB261C">
        <w:trPr>
          <w:cantSplit/>
          <w:jc w:val="center"/>
        </w:trPr>
        <w:tc>
          <w:tcPr>
            <w:tcW w:w="3326" w:type="dxa"/>
            <w:vMerge w:val="restart"/>
            <w:shd w:val="clear" w:color="auto" w:fill="D9D9D9"/>
            <w:vAlign w:val="center"/>
          </w:tcPr>
          <w:p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rsidTr="00DB261C">
        <w:trPr>
          <w:cantSplit/>
          <w:jc w:val="center"/>
        </w:trPr>
        <w:tc>
          <w:tcPr>
            <w:tcW w:w="3326" w:type="dxa"/>
            <w:vMerge/>
          </w:tcPr>
          <w:p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rsidR="005929AC" w:rsidRPr="00F35E81" w:rsidRDefault="005929AC" w:rsidP="005929AC">
            <w:pPr>
              <w:bidi/>
              <w:jc w:val="center"/>
              <w:rPr>
                <w:rFonts w:ascii="Sakkal Majalla" w:hAnsi="Sakkal Majalla" w:cs="Sakkal Majalla"/>
                <w:b/>
                <w:bCs/>
                <w:rtl/>
              </w:rPr>
            </w:pPr>
          </w:p>
        </w:tc>
        <w:tc>
          <w:tcPr>
            <w:tcW w:w="1134"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rsidR="005929AC" w:rsidRPr="00F35E81" w:rsidRDefault="005929AC" w:rsidP="005929AC">
            <w:pPr>
              <w:bidi/>
              <w:jc w:val="center"/>
              <w:rPr>
                <w:rFonts w:ascii="Sakkal Majalla" w:hAnsi="Sakkal Majalla" w:cs="Sakkal Majalla"/>
                <w:b/>
                <w:bCs/>
                <w:rtl/>
              </w:rPr>
            </w:pPr>
          </w:p>
        </w:tc>
      </w:tr>
      <w:tr w:rsidR="005929AC" w:rsidRPr="00F35E81" w:rsidTr="00DB261C">
        <w:trPr>
          <w:jc w:val="center"/>
        </w:trPr>
        <w:tc>
          <w:tcPr>
            <w:tcW w:w="3326" w:type="dxa"/>
            <w:vMerge w:val="restart"/>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rsidTr="00DB261C">
        <w:trPr>
          <w:jc w:val="center"/>
        </w:trPr>
        <w:tc>
          <w:tcPr>
            <w:tcW w:w="3326" w:type="dxa"/>
            <w:shd w:val="clear" w:color="auto" w:fill="D9D9D9"/>
            <w:vAlign w:val="center"/>
          </w:tcPr>
          <w:p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rsidR="005929AC" w:rsidRPr="00F35E81" w:rsidRDefault="005929AC" w:rsidP="005929AC">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DB261C" w:rsidRPr="00F35E81" w:rsidTr="00DF32B2">
        <w:trPr>
          <w:jc w:val="center"/>
        </w:trPr>
        <w:tc>
          <w:tcPr>
            <w:tcW w:w="3326" w:type="dxa"/>
            <w:vMerge w:val="restart"/>
          </w:tcPr>
          <w:p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FA551F" w:rsidRPr="00F35E81" w:rsidTr="00DF32B2">
        <w:trPr>
          <w:jc w:val="center"/>
        </w:trPr>
        <w:tc>
          <w:tcPr>
            <w:tcW w:w="3326" w:type="dxa"/>
            <w:vMerge w:val="restart"/>
          </w:tcPr>
          <w:p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rsidR="00FA551F" w:rsidRPr="00F35E81" w:rsidRDefault="00C8769D" w:rsidP="00DF32B2">
            <w:pPr>
              <w:bidi/>
              <w:jc w:val="center"/>
              <w:rPr>
                <w:rFonts w:ascii="Sakkal Majalla" w:hAnsi="Sakkal Majalla" w:cs="Sakkal Majalla"/>
                <w:rtl/>
                <w:lang w:bidi="ar-JO"/>
              </w:rPr>
            </w:pPr>
            <w:r>
              <w:rPr>
                <w:rFonts w:ascii="Sakkal Majalla" w:hAnsi="Sakkal Majalla" w:cs="Sakkal Majalla" w:hint="cs"/>
                <w:rtl/>
                <w:lang w:bidi="ar-JO"/>
              </w:rPr>
              <w:t>3</w:t>
            </w:r>
          </w:p>
        </w:tc>
        <w:tc>
          <w:tcPr>
            <w:tcW w:w="1134"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1 تطبيقات</w:t>
            </w:r>
          </w:p>
        </w:tc>
        <w:tc>
          <w:tcPr>
            <w:tcW w:w="21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التربية الموسيقية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1 تطبيقات</w:t>
            </w:r>
          </w:p>
        </w:tc>
        <w:tc>
          <w:tcPr>
            <w:tcW w:w="21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الموسيقى الفلكلورية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1 تقارير ومشاريع</w:t>
            </w:r>
          </w:p>
        </w:tc>
        <w:tc>
          <w:tcPr>
            <w:tcW w:w="21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إدارة المشاريع الموسيقية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2</w:t>
            </w:r>
          </w:p>
        </w:tc>
        <w:tc>
          <w:tcPr>
            <w:tcW w:w="1134"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1</w:t>
            </w:r>
          </w:p>
        </w:tc>
        <w:tc>
          <w:tcPr>
            <w:tcW w:w="14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1 تطبيقات</w:t>
            </w:r>
          </w:p>
        </w:tc>
        <w:tc>
          <w:tcPr>
            <w:tcW w:w="2117" w:type="dxa"/>
          </w:tcPr>
          <w:p w:rsidR="00FA551F" w:rsidRPr="00F35E81" w:rsidRDefault="00C8769D" w:rsidP="00DF32B2">
            <w:pPr>
              <w:bidi/>
              <w:jc w:val="center"/>
              <w:rPr>
                <w:rFonts w:ascii="Sakkal Majalla" w:hAnsi="Sakkal Majalla" w:cs="Sakkal Majalla"/>
                <w:rtl/>
              </w:rPr>
            </w:pPr>
            <w:r>
              <w:rPr>
                <w:rFonts w:ascii="Sakkal Majalla" w:hAnsi="Sakkal Majalla" w:cs="Sakkal Majalla" w:hint="cs"/>
                <w:rtl/>
              </w:rPr>
              <w:t>تذوق الموسيقى</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rsidR="00DB261C" w:rsidRPr="00F35E81" w:rsidRDefault="00084A88" w:rsidP="00DF32B2">
            <w:pPr>
              <w:jc w:val="center"/>
              <w:rPr>
                <w:rFonts w:ascii="Sakkal Majalla" w:hAnsi="Sakkal Majalla" w:cs="Sakkal Majalla"/>
                <w:b/>
                <w:bCs/>
              </w:rPr>
            </w:pPr>
            <w:r>
              <w:rPr>
                <w:rFonts w:ascii="Sakkal Majalla" w:hAnsi="Sakkal Majalla" w:cs="Sakkal Majalla" w:hint="cs"/>
                <w:b/>
                <w:bCs/>
                <w:rtl/>
              </w:rPr>
              <w:t>5</w:t>
            </w:r>
          </w:p>
        </w:tc>
        <w:tc>
          <w:tcPr>
            <w:tcW w:w="1417" w:type="dxa"/>
            <w:shd w:val="clear" w:color="auto" w:fill="D9D9D9"/>
            <w:vAlign w:val="center"/>
          </w:tcPr>
          <w:p w:rsidR="00DB261C" w:rsidRPr="00F35E81" w:rsidRDefault="00084A88" w:rsidP="00DF32B2">
            <w:pPr>
              <w:jc w:val="center"/>
              <w:rPr>
                <w:rFonts w:ascii="Sakkal Majalla" w:hAnsi="Sakkal Majalla" w:cs="Sakkal Majalla"/>
                <w:b/>
                <w:bCs/>
              </w:rPr>
            </w:pPr>
            <w:r>
              <w:rPr>
                <w:rFonts w:ascii="Sakkal Majalla" w:hAnsi="Sakkal Majalla" w:cs="Sakkal Majalla" w:hint="cs"/>
                <w:b/>
                <w:bCs/>
                <w:rtl/>
              </w:rPr>
              <w:t>4</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DB261C" w:rsidRDefault="00DB261C" w:rsidP="009314FA">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727C28">
        <w:trPr>
          <w:tblHeader/>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727C28">
        <w:trPr>
          <w:tblHeader/>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011B3C" w:rsidRPr="00F35E81" w:rsidTr="00DF32B2">
        <w:trPr>
          <w:jc w:val="center"/>
        </w:trPr>
        <w:tc>
          <w:tcPr>
            <w:tcW w:w="3326" w:type="dxa"/>
            <w:vMerge w:val="restart"/>
          </w:tcPr>
          <w:p w:rsidR="00011B3C" w:rsidRPr="003B31F5" w:rsidRDefault="00011B3C" w:rsidP="00005F82">
            <w:pPr>
              <w:bidi/>
              <w:jc w:val="center"/>
              <w:rPr>
                <w:rFonts w:ascii="Sakkal Majalla" w:hAnsi="Sakkal Majalla" w:cs="Sakkal Majalla"/>
                <w:b/>
                <w:bCs/>
                <w:color w:val="FF0000"/>
                <w:rtl/>
              </w:rPr>
            </w:pPr>
            <w:r w:rsidRPr="003B31F5">
              <w:rPr>
                <w:rFonts w:ascii="Sakkal Majalla" w:hAnsi="Sakkal Majalla" w:cs="Sakkal Majalla" w:hint="cs"/>
                <w:b/>
                <w:bCs/>
                <w:color w:val="FF0000"/>
                <w:rtl/>
              </w:rPr>
              <w:t xml:space="preserve">4. </w:t>
            </w:r>
          </w:p>
        </w:tc>
        <w:tc>
          <w:tcPr>
            <w:tcW w:w="1559" w:type="dxa"/>
          </w:tcPr>
          <w:p w:rsidR="00011B3C" w:rsidRPr="00F35E81" w:rsidRDefault="00011B3C" w:rsidP="002F0AF5">
            <w:pPr>
              <w:bidi/>
              <w:jc w:val="center"/>
              <w:rPr>
                <w:rFonts w:ascii="Sakkal Majalla" w:hAnsi="Sakkal Majalla" w:cs="Sakkal Majalla"/>
                <w:rtl/>
              </w:rPr>
            </w:pPr>
            <w:r>
              <w:rPr>
                <w:rFonts w:ascii="Sakkal Majalla" w:hAnsi="Sakkal Majalla" w:cs="Sakkal Majalla" w:hint="cs"/>
                <w:rtl/>
              </w:rPr>
              <w:t>1</w:t>
            </w:r>
          </w:p>
        </w:tc>
        <w:tc>
          <w:tcPr>
            <w:tcW w:w="1134" w:type="dxa"/>
          </w:tcPr>
          <w:p w:rsidR="00011B3C" w:rsidRPr="00F35E81" w:rsidRDefault="00011B3C" w:rsidP="0063747F">
            <w:pPr>
              <w:bidi/>
              <w:jc w:val="center"/>
              <w:rPr>
                <w:rFonts w:ascii="Sakkal Majalla" w:hAnsi="Sakkal Majalla" w:cs="Sakkal Majalla"/>
                <w:rtl/>
              </w:rPr>
            </w:pPr>
            <w:r>
              <w:rPr>
                <w:rFonts w:ascii="Sakkal Majalla" w:hAnsi="Sakkal Majalla" w:cs="Sakkal Majalla" w:hint="cs"/>
                <w:rtl/>
              </w:rPr>
              <w:t>0</w:t>
            </w:r>
          </w:p>
        </w:tc>
        <w:tc>
          <w:tcPr>
            <w:tcW w:w="1417" w:type="dxa"/>
          </w:tcPr>
          <w:p w:rsidR="00011B3C" w:rsidRPr="00F35E81" w:rsidRDefault="00011B3C" w:rsidP="0063747F">
            <w:pPr>
              <w:bidi/>
              <w:jc w:val="center"/>
              <w:rPr>
                <w:rFonts w:ascii="Sakkal Majalla" w:hAnsi="Sakkal Majalla" w:cs="Sakkal Majalla"/>
                <w:rtl/>
              </w:rPr>
            </w:pPr>
            <w:r>
              <w:rPr>
                <w:rFonts w:ascii="Sakkal Majalla" w:hAnsi="Sakkal Majalla" w:cs="Sakkal Majalla" w:hint="cs"/>
                <w:rtl/>
              </w:rPr>
              <w:t>3</w:t>
            </w:r>
          </w:p>
        </w:tc>
        <w:tc>
          <w:tcPr>
            <w:tcW w:w="2117" w:type="dxa"/>
          </w:tcPr>
          <w:p w:rsidR="00011B3C" w:rsidRPr="00F35E81" w:rsidRDefault="00011B3C" w:rsidP="00DF32B2">
            <w:pPr>
              <w:bidi/>
              <w:jc w:val="center"/>
              <w:rPr>
                <w:rFonts w:ascii="Sakkal Majalla" w:hAnsi="Sakkal Majalla" w:cs="Sakkal Majalla"/>
                <w:rtl/>
              </w:rPr>
            </w:pPr>
            <w:r>
              <w:rPr>
                <w:rFonts w:ascii="Sakkal Majalla" w:hAnsi="Sakkal Majalla" w:cs="Sakkal Majalla" w:hint="cs"/>
                <w:rtl/>
              </w:rPr>
              <w:t>الرسم الهندسي</w:t>
            </w: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C60113">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B261C">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63747F">
            <w:pPr>
              <w:bidi/>
              <w:jc w:val="center"/>
              <w:rPr>
                <w:rFonts w:ascii="Sakkal Majalla" w:hAnsi="Sakkal Majalla" w:cs="Sakkal Majalla"/>
                <w:rtl/>
              </w:rPr>
            </w:pPr>
          </w:p>
        </w:tc>
        <w:tc>
          <w:tcPr>
            <w:tcW w:w="1134" w:type="dxa"/>
          </w:tcPr>
          <w:p w:rsidR="00011B3C" w:rsidRPr="00F35E81" w:rsidRDefault="00011B3C" w:rsidP="0063747F">
            <w:pPr>
              <w:bidi/>
              <w:jc w:val="center"/>
              <w:rPr>
                <w:rFonts w:ascii="Sakkal Majalla" w:hAnsi="Sakkal Majalla" w:cs="Sakkal Majalla"/>
                <w:rtl/>
              </w:rPr>
            </w:pPr>
          </w:p>
        </w:tc>
        <w:tc>
          <w:tcPr>
            <w:tcW w:w="1417" w:type="dxa"/>
          </w:tcPr>
          <w:p w:rsidR="00011B3C" w:rsidRPr="00F35E81" w:rsidRDefault="00011B3C" w:rsidP="0063747F">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DB261C" w:rsidRPr="00F35E81" w:rsidTr="00DF32B2">
        <w:trPr>
          <w:jc w:val="center"/>
        </w:trPr>
        <w:tc>
          <w:tcPr>
            <w:tcW w:w="3326" w:type="dxa"/>
            <w:shd w:val="clear" w:color="auto" w:fill="D9D9D9"/>
            <w:vAlign w:val="center"/>
          </w:tcPr>
          <w:p w:rsidR="00DB261C" w:rsidRPr="003B31F5" w:rsidRDefault="00DB261C" w:rsidP="00DF32B2">
            <w:pPr>
              <w:jc w:val="center"/>
              <w:rPr>
                <w:rFonts w:ascii="Sakkal Majalla" w:hAnsi="Sakkal Majalla" w:cs="Sakkal Majalla"/>
                <w:b/>
                <w:bCs/>
                <w:color w:val="FF0000"/>
                <w:rtl/>
                <w:lang w:bidi="ar-JO"/>
              </w:rPr>
            </w:pPr>
            <w:r w:rsidRPr="003B31F5">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DB261C" w:rsidRPr="00F35E81" w:rsidRDefault="00011B3C" w:rsidP="00DF32B2">
            <w:pPr>
              <w:jc w:val="center"/>
              <w:rPr>
                <w:rFonts w:ascii="Sakkal Majalla" w:hAnsi="Sakkal Majalla" w:cs="Sakkal Majalla"/>
                <w:b/>
                <w:bCs/>
              </w:rPr>
            </w:pPr>
            <w:r>
              <w:rPr>
                <w:rFonts w:ascii="Sakkal Majalla" w:hAnsi="Sakkal Majalla" w:cs="Sakkal Majalla" w:hint="cs"/>
                <w:b/>
                <w:bCs/>
                <w:rtl/>
              </w:rPr>
              <w:t>21</w:t>
            </w:r>
          </w:p>
        </w:tc>
        <w:tc>
          <w:tcPr>
            <w:tcW w:w="1134" w:type="dxa"/>
            <w:shd w:val="clear" w:color="auto" w:fill="D9D9D9"/>
            <w:vAlign w:val="center"/>
          </w:tcPr>
          <w:p w:rsidR="00DB261C" w:rsidRPr="00F35E81" w:rsidRDefault="00011B3C" w:rsidP="00DF32B2">
            <w:pPr>
              <w:jc w:val="center"/>
              <w:rPr>
                <w:rFonts w:ascii="Sakkal Majalla" w:hAnsi="Sakkal Majalla" w:cs="Sakkal Majalla"/>
                <w:b/>
                <w:bCs/>
              </w:rPr>
            </w:pPr>
            <w:r>
              <w:rPr>
                <w:rFonts w:ascii="Sakkal Majalla" w:hAnsi="Sakkal Majalla" w:cs="Sakkal Majalla" w:hint="cs"/>
                <w:b/>
                <w:bCs/>
                <w:rtl/>
              </w:rPr>
              <w:t>9</w:t>
            </w:r>
          </w:p>
        </w:tc>
        <w:tc>
          <w:tcPr>
            <w:tcW w:w="1417" w:type="dxa"/>
            <w:shd w:val="clear" w:color="auto" w:fill="D9D9D9"/>
            <w:vAlign w:val="center"/>
          </w:tcPr>
          <w:p w:rsidR="00DB261C" w:rsidRPr="00F35E81" w:rsidRDefault="00011B3C" w:rsidP="00DF32B2">
            <w:pPr>
              <w:jc w:val="center"/>
              <w:rPr>
                <w:rFonts w:ascii="Sakkal Majalla" w:hAnsi="Sakkal Majalla" w:cs="Sakkal Majalla"/>
                <w:b/>
                <w:bCs/>
              </w:rPr>
            </w:pPr>
            <w:r>
              <w:rPr>
                <w:rFonts w:ascii="Sakkal Majalla" w:hAnsi="Sakkal Majalla" w:cs="Sakkal Majalla" w:hint="cs"/>
                <w:b/>
                <w:bCs/>
                <w:rtl/>
              </w:rPr>
              <w:t>12</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r w:rsidR="003B2972" w:rsidRPr="00F35E81" w:rsidTr="00DF32B2">
        <w:trPr>
          <w:jc w:val="center"/>
        </w:trPr>
        <w:tc>
          <w:tcPr>
            <w:tcW w:w="3326" w:type="dxa"/>
            <w:vMerge w:val="restart"/>
          </w:tcPr>
          <w:p w:rsidR="003B2972" w:rsidRPr="003B31F5" w:rsidRDefault="003B2972" w:rsidP="00005F82">
            <w:pPr>
              <w:bidi/>
              <w:jc w:val="center"/>
              <w:rPr>
                <w:rFonts w:ascii="Sakkal Majalla" w:hAnsi="Sakkal Majalla" w:cs="Sakkal Majalla"/>
                <w:b/>
                <w:bCs/>
                <w:color w:val="FF0000"/>
                <w:rtl/>
              </w:rPr>
            </w:pPr>
            <w:r w:rsidRPr="003B31F5">
              <w:rPr>
                <w:rFonts w:ascii="Sakkal Majalla" w:hAnsi="Sakkal Majalla" w:cs="Sakkal Majalla" w:hint="cs"/>
                <w:b/>
                <w:bCs/>
                <w:color w:val="FF0000"/>
                <w:rtl/>
              </w:rPr>
              <w:t xml:space="preserve">5. </w:t>
            </w:r>
          </w:p>
        </w:tc>
        <w:tc>
          <w:tcPr>
            <w:tcW w:w="1559" w:type="dxa"/>
          </w:tcPr>
          <w:p w:rsidR="003B2972" w:rsidRPr="00F35E81" w:rsidRDefault="003B2972" w:rsidP="00DF32B2">
            <w:pPr>
              <w:bidi/>
              <w:jc w:val="center"/>
              <w:rPr>
                <w:rFonts w:ascii="Sakkal Majalla" w:hAnsi="Sakkal Majalla" w:cs="Sakkal Majalla"/>
                <w:rtl/>
              </w:rPr>
            </w:pPr>
          </w:p>
        </w:tc>
        <w:tc>
          <w:tcPr>
            <w:tcW w:w="1134" w:type="dxa"/>
          </w:tcPr>
          <w:p w:rsidR="003B2972" w:rsidRPr="00F35E81" w:rsidRDefault="003B2972" w:rsidP="00DF32B2">
            <w:pPr>
              <w:bidi/>
              <w:jc w:val="center"/>
              <w:rPr>
                <w:rFonts w:ascii="Sakkal Majalla" w:hAnsi="Sakkal Majalla" w:cs="Sakkal Majalla"/>
                <w:rtl/>
              </w:rPr>
            </w:pPr>
          </w:p>
        </w:tc>
        <w:tc>
          <w:tcPr>
            <w:tcW w:w="1417" w:type="dxa"/>
          </w:tcPr>
          <w:p w:rsidR="003B2972" w:rsidRPr="00F35E81" w:rsidRDefault="003B2972" w:rsidP="00DF32B2">
            <w:pPr>
              <w:bidi/>
              <w:jc w:val="center"/>
              <w:rPr>
                <w:rFonts w:ascii="Sakkal Majalla" w:hAnsi="Sakkal Majalla" w:cs="Sakkal Majalla"/>
                <w:rtl/>
              </w:rPr>
            </w:pPr>
          </w:p>
        </w:tc>
        <w:tc>
          <w:tcPr>
            <w:tcW w:w="2117" w:type="dxa"/>
          </w:tcPr>
          <w:p w:rsidR="003B2972" w:rsidRPr="00F35E81" w:rsidRDefault="003B2972" w:rsidP="00DF32B2">
            <w:pPr>
              <w:bidi/>
              <w:jc w:val="center"/>
              <w:rPr>
                <w:rFonts w:ascii="Sakkal Majalla" w:hAnsi="Sakkal Majalla" w:cs="Sakkal Majalla"/>
                <w:rtl/>
              </w:rPr>
            </w:pPr>
          </w:p>
        </w:tc>
      </w:tr>
      <w:tr w:rsidR="003B2972" w:rsidRPr="00F35E81" w:rsidTr="00DF32B2">
        <w:trPr>
          <w:jc w:val="center"/>
        </w:trPr>
        <w:tc>
          <w:tcPr>
            <w:tcW w:w="3326" w:type="dxa"/>
            <w:vMerge/>
          </w:tcPr>
          <w:p w:rsidR="003B2972" w:rsidRPr="003B31F5" w:rsidRDefault="003B2972" w:rsidP="00DF32B2">
            <w:pPr>
              <w:bidi/>
              <w:jc w:val="center"/>
              <w:rPr>
                <w:rFonts w:ascii="Sakkal Majalla" w:hAnsi="Sakkal Majalla" w:cs="Sakkal Majalla"/>
                <w:color w:val="FF0000"/>
                <w:rtl/>
              </w:rPr>
            </w:pPr>
          </w:p>
        </w:tc>
        <w:tc>
          <w:tcPr>
            <w:tcW w:w="1559" w:type="dxa"/>
          </w:tcPr>
          <w:p w:rsidR="003B2972" w:rsidRPr="00F35E81" w:rsidRDefault="003B2972" w:rsidP="00DF32B2">
            <w:pPr>
              <w:bidi/>
              <w:jc w:val="center"/>
              <w:rPr>
                <w:rFonts w:ascii="Sakkal Majalla" w:hAnsi="Sakkal Majalla" w:cs="Sakkal Majalla"/>
                <w:rtl/>
              </w:rPr>
            </w:pPr>
          </w:p>
        </w:tc>
        <w:tc>
          <w:tcPr>
            <w:tcW w:w="1134" w:type="dxa"/>
          </w:tcPr>
          <w:p w:rsidR="003B2972" w:rsidRPr="00F35E81" w:rsidRDefault="003B2972" w:rsidP="00DF32B2">
            <w:pPr>
              <w:bidi/>
              <w:jc w:val="center"/>
              <w:rPr>
                <w:rFonts w:ascii="Sakkal Majalla" w:hAnsi="Sakkal Majalla" w:cs="Sakkal Majalla"/>
                <w:rtl/>
              </w:rPr>
            </w:pPr>
          </w:p>
        </w:tc>
        <w:tc>
          <w:tcPr>
            <w:tcW w:w="1417" w:type="dxa"/>
          </w:tcPr>
          <w:p w:rsidR="003B2972" w:rsidRPr="00F35E81" w:rsidRDefault="003B2972" w:rsidP="00DF32B2">
            <w:pPr>
              <w:bidi/>
              <w:jc w:val="center"/>
              <w:rPr>
                <w:rFonts w:ascii="Sakkal Majalla" w:hAnsi="Sakkal Majalla" w:cs="Sakkal Majalla"/>
                <w:rtl/>
              </w:rPr>
            </w:pPr>
          </w:p>
        </w:tc>
        <w:tc>
          <w:tcPr>
            <w:tcW w:w="2117" w:type="dxa"/>
          </w:tcPr>
          <w:p w:rsidR="003B2972" w:rsidRPr="00F35E81" w:rsidRDefault="003B2972" w:rsidP="00DF32B2">
            <w:pPr>
              <w:bidi/>
              <w:jc w:val="center"/>
              <w:rPr>
                <w:rFonts w:ascii="Sakkal Majalla" w:hAnsi="Sakkal Majalla" w:cs="Sakkal Majalla"/>
                <w:rtl/>
              </w:rPr>
            </w:pPr>
          </w:p>
        </w:tc>
      </w:tr>
      <w:tr w:rsidR="003B2972" w:rsidRPr="00F35E81" w:rsidTr="00DF32B2">
        <w:trPr>
          <w:jc w:val="center"/>
        </w:trPr>
        <w:tc>
          <w:tcPr>
            <w:tcW w:w="3326" w:type="dxa"/>
            <w:vMerge/>
          </w:tcPr>
          <w:p w:rsidR="003B2972" w:rsidRPr="003B31F5" w:rsidRDefault="003B2972" w:rsidP="00DF32B2">
            <w:pPr>
              <w:bidi/>
              <w:jc w:val="center"/>
              <w:rPr>
                <w:rFonts w:ascii="Sakkal Majalla" w:hAnsi="Sakkal Majalla" w:cs="Sakkal Majalla"/>
                <w:color w:val="FF0000"/>
                <w:rtl/>
              </w:rPr>
            </w:pPr>
          </w:p>
        </w:tc>
        <w:tc>
          <w:tcPr>
            <w:tcW w:w="1559" w:type="dxa"/>
          </w:tcPr>
          <w:p w:rsidR="003B2972" w:rsidRPr="00F35E81" w:rsidRDefault="003B2972" w:rsidP="00DF32B2">
            <w:pPr>
              <w:bidi/>
              <w:jc w:val="center"/>
              <w:rPr>
                <w:rFonts w:ascii="Sakkal Majalla" w:hAnsi="Sakkal Majalla" w:cs="Sakkal Majalla"/>
                <w:rtl/>
              </w:rPr>
            </w:pPr>
          </w:p>
        </w:tc>
        <w:tc>
          <w:tcPr>
            <w:tcW w:w="1134" w:type="dxa"/>
          </w:tcPr>
          <w:p w:rsidR="003B2972" w:rsidRPr="00F35E81" w:rsidRDefault="003B2972" w:rsidP="00DF32B2">
            <w:pPr>
              <w:bidi/>
              <w:jc w:val="center"/>
              <w:rPr>
                <w:rFonts w:ascii="Sakkal Majalla" w:hAnsi="Sakkal Majalla" w:cs="Sakkal Majalla"/>
                <w:rtl/>
              </w:rPr>
            </w:pPr>
          </w:p>
        </w:tc>
        <w:tc>
          <w:tcPr>
            <w:tcW w:w="1417" w:type="dxa"/>
          </w:tcPr>
          <w:p w:rsidR="003B2972" w:rsidRPr="00F35E81" w:rsidRDefault="003B2972" w:rsidP="00DF32B2">
            <w:pPr>
              <w:bidi/>
              <w:jc w:val="center"/>
              <w:rPr>
                <w:rFonts w:ascii="Sakkal Majalla" w:hAnsi="Sakkal Majalla" w:cs="Sakkal Majalla"/>
                <w:rtl/>
              </w:rPr>
            </w:pPr>
          </w:p>
        </w:tc>
        <w:tc>
          <w:tcPr>
            <w:tcW w:w="2117" w:type="dxa"/>
          </w:tcPr>
          <w:p w:rsidR="003B2972" w:rsidRPr="00F35E81" w:rsidRDefault="003B2972" w:rsidP="00DF32B2">
            <w:pPr>
              <w:bidi/>
              <w:jc w:val="center"/>
              <w:rPr>
                <w:rFonts w:ascii="Sakkal Majalla" w:hAnsi="Sakkal Majalla" w:cs="Sakkal Majalla"/>
                <w:rtl/>
              </w:rPr>
            </w:pPr>
          </w:p>
        </w:tc>
      </w:tr>
      <w:tr w:rsidR="00FA551F" w:rsidRPr="00F35E81" w:rsidTr="00DF32B2">
        <w:trPr>
          <w:jc w:val="center"/>
        </w:trPr>
        <w:tc>
          <w:tcPr>
            <w:tcW w:w="3326" w:type="dxa"/>
            <w:shd w:val="clear" w:color="auto" w:fill="D9D9D9"/>
            <w:vAlign w:val="center"/>
          </w:tcPr>
          <w:p w:rsidR="00FA551F" w:rsidRPr="003B31F5" w:rsidRDefault="00FA551F" w:rsidP="00DF32B2">
            <w:pPr>
              <w:jc w:val="center"/>
              <w:rPr>
                <w:rFonts w:ascii="Sakkal Majalla" w:hAnsi="Sakkal Majalla" w:cs="Sakkal Majalla"/>
                <w:b/>
                <w:bCs/>
                <w:color w:val="FF0000"/>
                <w:rtl/>
                <w:lang w:bidi="ar-JO"/>
              </w:rPr>
            </w:pPr>
            <w:r w:rsidRPr="003B31F5">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FA551F" w:rsidRPr="00F35E81" w:rsidRDefault="00011B3C" w:rsidP="00DF32B2">
            <w:pPr>
              <w:jc w:val="center"/>
              <w:rPr>
                <w:rFonts w:ascii="Sakkal Majalla" w:hAnsi="Sakkal Majalla" w:cs="Sakkal Majalla"/>
                <w:b/>
                <w:bCs/>
              </w:rPr>
            </w:pPr>
            <w:r>
              <w:rPr>
                <w:rFonts w:ascii="Sakkal Majalla" w:hAnsi="Sakkal Majalla" w:cs="Sakkal Majalla" w:hint="cs"/>
                <w:b/>
                <w:bCs/>
                <w:rtl/>
              </w:rPr>
              <w:t>4</w:t>
            </w:r>
          </w:p>
        </w:tc>
        <w:tc>
          <w:tcPr>
            <w:tcW w:w="1134" w:type="dxa"/>
            <w:shd w:val="clear" w:color="auto" w:fill="D9D9D9"/>
            <w:vAlign w:val="center"/>
          </w:tcPr>
          <w:p w:rsidR="00FA551F" w:rsidRPr="00F35E81" w:rsidRDefault="00011B3C" w:rsidP="00DF32B2">
            <w:pPr>
              <w:jc w:val="center"/>
              <w:rPr>
                <w:rFonts w:ascii="Sakkal Majalla" w:hAnsi="Sakkal Majalla" w:cs="Sakkal Majalla"/>
                <w:b/>
                <w:bCs/>
              </w:rPr>
            </w:pPr>
            <w:r>
              <w:rPr>
                <w:rFonts w:ascii="Sakkal Majalla" w:hAnsi="Sakkal Majalla" w:cs="Sakkal Majalla" w:hint="cs"/>
                <w:b/>
                <w:bCs/>
                <w:rtl/>
              </w:rPr>
              <w:t>2</w:t>
            </w:r>
          </w:p>
        </w:tc>
        <w:tc>
          <w:tcPr>
            <w:tcW w:w="1417" w:type="dxa"/>
            <w:shd w:val="clear" w:color="auto" w:fill="D9D9D9"/>
            <w:vAlign w:val="center"/>
          </w:tcPr>
          <w:p w:rsidR="00FA551F" w:rsidRPr="00F35E81" w:rsidRDefault="00011B3C" w:rsidP="00DF32B2">
            <w:pPr>
              <w:jc w:val="center"/>
              <w:rPr>
                <w:rFonts w:ascii="Sakkal Majalla" w:hAnsi="Sakkal Majalla" w:cs="Sakkal Majalla"/>
                <w:b/>
                <w:bCs/>
              </w:rPr>
            </w:pPr>
            <w:r>
              <w:rPr>
                <w:rFonts w:ascii="Sakkal Majalla" w:hAnsi="Sakkal Majalla" w:cs="Sakkal Majalla" w:hint="cs"/>
                <w:b/>
                <w:bCs/>
                <w:rtl/>
              </w:rPr>
              <w:t>2</w:t>
            </w:r>
          </w:p>
        </w:tc>
        <w:tc>
          <w:tcPr>
            <w:tcW w:w="2117" w:type="dxa"/>
            <w:shd w:val="clear" w:color="auto" w:fill="D9D9D9"/>
            <w:vAlign w:val="center"/>
          </w:tcPr>
          <w:p w:rsidR="00FA551F" w:rsidRPr="00F35E81" w:rsidRDefault="00FA551F" w:rsidP="00DF32B2">
            <w:pPr>
              <w:jc w:val="center"/>
              <w:rPr>
                <w:rFonts w:ascii="Sakkal Majalla" w:hAnsi="Sakkal Majalla" w:cs="Sakkal Majalla"/>
                <w:rtl/>
              </w:rPr>
            </w:pPr>
          </w:p>
        </w:tc>
      </w:tr>
      <w:tr w:rsidR="00011B3C" w:rsidRPr="00F35E81" w:rsidTr="00DF32B2">
        <w:trPr>
          <w:jc w:val="center"/>
        </w:trPr>
        <w:tc>
          <w:tcPr>
            <w:tcW w:w="3326" w:type="dxa"/>
            <w:vMerge w:val="restart"/>
          </w:tcPr>
          <w:p w:rsidR="00011B3C" w:rsidRPr="003B31F5" w:rsidRDefault="00011B3C" w:rsidP="00005F82">
            <w:pPr>
              <w:bidi/>
              <w:jc w:val="center"/>
              <w:rPr>
                <w:rFonts w:ascii="Sakkal Majalla" w:hAnsi="Sakkal Majalla" w:cs="Sakkal Majalla"/>
                <w:b/>
                <w:bCs/>
                <w:color w:val="FF0000"/>
                <w:rtl/>
              </w:rPr>
            </w:pPr>
            <w:r w:rsidRPr="003B31F5">
              <w:rPr>
                <w:rFonts w:ascii="Sakkal Majalla" w:hAnsi="Sakkal Majalla" w:cs="Sakkal Majalla" w:hint="cs"/>
                <w:b/>
                <w:bCs/>
                <w:color w:val="FF0000"/>
                <w:rtl/>
              </w:rPr>
              <w:t xml:space="preserve">6. </w:t>
            </w: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011B3C" w:rsidRPr="00F35E81" w:rsidTr="00DF32B2">
        <w:trPr>
          <w:jc w:val="center"/>
        </w:trPr>
        <w:tc>
          <w:tcPr>
            <w:tcW w:w="3326" w:type="dxa"/>
            <w:vMerge/>
          </w:tcPr>
          <w:p w:rsidR="00011B3C" w:rsidRPr="003B31F5" w:rsidRDefault="00011B3C" w:rsidP="00DF32B2">
            <w:pPr>
              <w:bidi/>
              <w:jc w:val="center"/>
              <w:rPr>
                <w:rFonts w:ascii="Sakkal Majalla" w:hAnsi="Sakkal Majalla" w:cs="Sakkal Majalla"/>
                <w:color w:val="FF0000"/>
                <w:rtl/>
              </w:rPr>
            </w:pPr>
          </w:p>
        </w:tc>
        <w:tc>
          <w:tcPr>
            <w:tcW w:w="1559" w:type="dxa"/>
          </w:tcPr>
          <w:p w:rsidR="00011B3C" w:rsidRPr="00F35E81" w:rsidRDefault="00011B3C" w:rsidP="00DF32B2">
            <w:pPr>
              <w:bidi/>
              <w:jc w:val="center"/>
              <w:rPr>
                <w:rFonts w:ascii="Sakkal Majalla" w:hAnsi="Sakkal Majalla" w:cs="Sakkal Majalla"/>
                <w:rtl/>
              </w:rPr>
            </w:pPr>
          </w:p>
        </w:tc>
        <w:tc>
          <w:tcPr>
            <w:tcW w:w="1134" w:type="dxa"/>
          </w:tcPr>
          <w:p w:rsidR="00011B3C" w:rsidRPr="00F35E81" w:rsidRDefault="00011B3C" w:rsidP="00DF32B2">
            <w:pPr>
              <w:bidi/>
              <w:jc w:val="center"/>
              <w:rPr>
                <w:rFonts w:ascii="Sakkal Majalla" w:hAnsi="Sakkal Majalla" w:cs="Sakkal Majalla"/>
                <w:rtl/>
              </w:rPr>
            </w:pPr>
          </w:p>
        </w:tc>
        <w:tc>
          <w:tcPr>
            <w:tcW w:w="1417" w:type="dxa"/>
          </w:tcPr>
          <w:p w:rsidR="00011B3C" w:rsidRPr="00F35E81" w:rsidRDefault="00011B3C" w:rsidP="00DF32B2">
            <w:pPr>
              <w:bidi/>
              <w:jc w:val="center"/>
              <w:rPr>
                <w:rFonts w:ascii="Sakkal Majalla" w:hAnsi="Sakkal Majalla" w:cs="Sakkal Majalla"/>
                <w:rtl/>
              </w:rPr>
            </w:pPr>
          </w:p>
        </w:tc>
        <w:tc>
          <w:tcPr>
            <w:tcW w:w="2117" w:type="dxa"/>
          </w:tcPr>
          <w:p w:rsidR="00011B3C" w:rsidRPr="00F35E81" w:rsidRDefault="00011B3C" w:rsidP="00DF32B2">
            <w:pPr>
              <w:bidi/>
              <w:jc w:val="center"/>
              <w:rPr>
                <w:rFonts w:ascii="Sakkal Majalla" w:hAnsi="Sakkal Majalla" w:cs="Sakkal Majalla"/>
                <w:rtl/>
              </w:rPr>
            </w:pPr>
          </w:p>
        </w:tc>
      </w:tr>
      <w:tr w:rsidR="00FA551F" w:rsidRPr="00F35E81" w:rsidTr="0092457F">
        <w:trPr>
          <w:jc w:val="center"/>
        </w:trPr>
        <w:tc>
          <w:tcPr>
            <w:tcW w:w="3326" w:type="dxa"/>
            <w:tcBorders>
              <w:bottom w:val="single" w:sz="6" w:space="0" w:color="auto"/>
            </w:tcBorders>
            <w:shd w:val="clear" w:color="auto" w:fill="D9D9D9"/>
            <w:vAlign w:val="center"/>
          </w:tcPr>
          <w:p w:rsidR="00FA551F" w:rsidRPr="003B31F5" w:rsidRDefault="00FA551F" w:rsidP="00DF32B2">
            <w:pPr>
              <w:jc w:val="center"/>
              <w:rPr>
                <w:rFonts w:ascii="Sakkal Majalla" w:hAnsi="Sakkal Majalla" w:cs="Sakkal Majalla"/>
                <w:b/>
                <w:bCs/>
                <w:color w:val="FF0000"/>
                <w:rtl/>
                <w:lang w:bidi="ar-JO"/>
              </w:rPr>
            </w:pPr>
            <w:r w:rsidRPr="003B31F5">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rsidR="00FA551F" w:rsidRPr="00F35E81" w:rsidRDefault="00011B3C" w:rsidP="00DF32B2">
            <w:pPr>
              <w:jc w:val="center"/>
              <w:rPr>
                <w:rFonts w:ascii="Sakkal Majalla" w:hAnsi="Sakkal Majalla" w:cs="Sakkal Majalla"/>
                <w:b/>
                <w:bCs/>
              </w:rPr>
            </w:pPr>
            <w:r>
              <w:rPr>
                <w:rFonts w:ascii="Sakkal Majalla" w:hAnsi="Sakkal Majalla" w:cs="Sakkal Majalla" w:hint="cs"/>
                <w:b/>
                <w:bCs/>
                <w:rtl/>
              </w:rPr>
              <w:t>11</w:t>
            </w:r>
          </w:p>
        </w:tc>
        <w:tc>
          <w:tcPr>
            <w:tcW w:w="1134" w:type="dxa"/>
            <w:tcBorders>
              <w:bottom w:val="single" w:sz="6" w:space="0" w:color="auto"/>
            </w:tcBorders>
            <w:shd w:val="clear" w:color="auto" w:fill="D9D9D9"/>
            <w:vAlign w:val="center"/>
          </w:tcPr>
          <w:p w:rsidR="00FA551F" w:rsidRPr="00F35E81" w:rsidRDefault="004D0672" w:rsidP="00DF32B2">
            <w:pPr>
              <w:jc w:val="center"/>
              <w:rPr>
                <w:rFonts w:ascii="Sakkal Majalla" w:hAnsi="Sakkal Majalla" w:cs="Sakkal Majalla"/>
                <w:b/>
                <w:bCs/>
              </w:rPr>
            </w:pPr>
            <w:r>
              <w:rPr>
                <w:rFonts w:ascii="Sakkal Majalla" w:hAnsi="Sakkal Majalla" w:cs="Sakkal Majalla" w:hint="cs"/>
                <w:b/>
                <w:bCs/>
                <w:rtl/>
              </w:rPr>
              <w:t>7</w:t>
            </w:r>
          </w:p>
        </w:tc>
        <w:tc>
          <w:tcPr>
            <w:tcW w:w="1417" w:type="dxa"/>
            <w:tcBorders>
              <w:bottom w:val="single" w:sz="6" w:space="0" w:color="auto"/>
            </w:tcBorders>
            <w:shd w:val="clear" w:color="auto" w:fill="D9D9D9"/>
            <w:vAlign w:val="center"/>
          </w:tcPr>
          <w:p w:rsidR="00FA551F" w:rsidRPr="00F35E81" w:rsidRDefault="004D0672" w:rsidP="00DF32B2">
            <w:pPr>
              <w:jc w:val="center"/>
              <w:rPr>
                <w:rFonts w:ascii="Sakkal Majalla" w:hAnsi="Sakkal Majalla" w:cs="Sakkal Majalla"/>
                <w:b/>
                <w:bCs/>
              </w:rPr>
            </w:pPr>
            <w:r>
              <w:rPr>
                <w:rFonts w:ascii="Sakkal Majalla" w:hAnsi="Sakkal Majalla" w:cs="Sakkal Majalla" w:hint="cs"/>
                <w:b/>
                <w:bCs/>
                <w:rtl/>
              </w:rPr>
              <w:t>4</w:t>
            </w:r>
          </w:p>
        </w:tc>
        <w:tc>
          <w:tcPr>
            <w:tcW w:w="2117" w:type="dxa"/>
            <w:tcBorders>
              <w:bottom w:val="single" w:sz="6" w:space="0" w:color="auto"/>
            </w:tcBorders>
            <w:shd w:val="clear" w:color="auto" w:fill="D9D9D9"/>
            <w:vAlign w:val="center"/>
          </w:tcPr>
          <w:p w:rsidR="00FA551F" w:rsidRPr="00F35E81" w:rsidRDefault="00FA551F" w:rsidP="00DF32B2">
            <w:pPr>
              <w:jc w:val="center"/>
              <w:rPr>
                <w:rFonts w:ascii="Sakkal Majalla" w:hAnsi="Sakkal Majalla" w:cs="Sakkal Majalla"/>
                <w:rtl/>
              </w:rPr>
            </w:pPr>
          </w:p>
        </w:tc>
      </w:tr>
      <w:tr w:rsidR="004D0672" w:rsidRPr="00F35E81" w:rsidTr="00D07103">
        <w:trPr>
          <w:jc w:val="center"/>
        </w:trPr>
        <w:tc>
          <w:tcPr>
            <w:tcW w:w="3326" w:type="dxa"/>
            <w:vMerge w:val="restart"/>
            <w:tcBorders>
              <w:top w:val="single" w:sz="6" w:space="0" w:color="auto"/>
            </w:tcBorders>
            <w:shd w:val="clear" w:color="auto" w:fill="FFFFFF" w:themeFill="background1"/>
            <w:vAlign w:val="center"/>
          </w:tcPr>
          <w:p w:rsidR="004D0672" w:rsidRPr="003B31F5" w:rsidRDefault="004D0672" w:rsidP="00005F82">
            <w:pPr>
              <w:jc w:val="center"/>
              <w:rPr>
                <w:rFonts w:ascii="Sakkal Majalla" w:hAnsi="Sakkal Majalla" w:cs="Sakkal Majalla"/>
                <w:b/>
                <w:bCs/>
                <w:color w:val="FF0000"/>
                <w:rtl/>
                <w:lang w:bidi="ar-JO"/>
              </w:rPr>
            </w:pPr>
            <w:r w:rsidRPr="003B31F5">
              <w:rPr>
                <w:rFonts w:ascii="Sakkal Majalla" w:hAnsi="Sakkal Majalla" w:cs="Sakkal Majalla" w:hint="cs"/>
                <w:b/>
                <w:bCs/>
                <w:color w:val="FF0000"/>
                <w:rtl/>
                <w:lang w:bidi="ar-JO"/>
              </w:rPr>
              <w:t xml:space="preserve">7. </w:t>
            </w:r>
          </w:p>
        </w:tc>
        <w:tc>
          <w:tcPr>
            <w:tcW w:w="1559"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b/>
                <w:bCs/>
              </w:rPr>
            </w:pPr>
          </w:p>
        </w:tc>
        <w:tc>
          <w:tcPr>
            <w:tcW w:w="1134"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b/>
                <w:bCs/>
              </w:rPr>
            </w:pPr>
          </w:p>
        </w:tc>
        <w:tc>
          <w:tcPr>
            <w:tcW w:w="1417"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b/>
                <w:bCs/>
              </w:rPr>
            </w:pPr>
          </w:p>
        </w:tc>
        <w:tc>
          <w:tcPr>
            <w:tcW w:w="2117"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rtl/>
              </w:rPr>
            </w:pPr>
          </w:p>
        </w:tc>
      </w:tr>
      <w:tr w:rsidR="004D0672" w:rsidRPr="00F35E81" w:rsidTr="00D07103">
        <w:trPr>
          <w:jc w:val="center"/>
        </w:trPr>
        <w:tc>
          <w:tcPr>
            <w:tcW w:w="3326" w:type="dxa"/>
            <w:vMerge/>
            <w:tcBorders>
              <w:bottom w:val="single" w:sz="6" w:space="0" w:color="auto"/>
            </w:tcBorders>
            <w:shd w:val="clear" w:color="auto" w:fill="FFFFFF" w:themeFill="background1"/>
            <w:vAlign w:val="center"/>
          </w:tcPr>
          <w:p w:rsidR="004D0672" w:rsidRPr="003B31F5" w:rsidRDefault="004D0672" w:rsidP="00DF32B2">
            <w:pPr>
              <w:jc w:val="center"/>
              <w:rPr>
                <w:rFonts w:ascii="Sakkal Majalla" w:hAnsi="Sakkal Majalla" w:cs="Sakkal Majalla"/>
                <w:b/>
                <w:bCs/>
                <w:color w:val="FF0000"/>
                <w:rtl/>
                <w:lang w:bidi="ar-JO"/>
              </w:rPr>
            </w:pPr>
          </w:p>
        </w:tc>
        <w:tc>
          <w:tcPr>
            <w:tcW w:w="1559"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b/>
                <w:bCs/>
              </w:rPr>
            </w:pPr>
          </w:p>
        </w:tc>
        <w:tc>
          <w:tcPr>
            <w:tcW w:w="1134"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b/>
                <w:bCs/>
              </w:rPr>
            </w:pPr>
          </w:p>
        </w:tc>
        <w:tc>
          <w:tcPr>
            <w:tcW w:w="1417"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b/>
                <w:bCs/>
              </w:rPr>
            </w:pPr>
          </w:p>
        </w:tc>
        <w:tc>
          <w:tcPr>
            <w:tcW w:w="2117" w:type="dxa"/>
            <w:tcBorders>
              <w:top w:val="single" w:sz="6" w:space="0" w:color="auto"/>
              <w:bottom w:val="single" w:sz="6" w:space="0" w:color="auto"/>
            </w:tcBorders>
            <w:shd w:val="clear" w:color="auto" w:fill="FFFFFF" w:themeFill="background1"/>
            <w:vAlign w:val="center"/>
          </w:tcPr>
          <w:p w:rsidR="004D0672" w:rsidRPr="00F35E81" w:rsidRDefault="004D0672" w:rsidP="00DF32B2">
            <w:pPr>
              <w:jc w:val="center"/>
              <w:rPr>
                <w:rFonts w:ascii="Sakkal Majalla" w:hAnsi="Sakkal Majalla" w:cs="Sakkal Majalla"/>
                <w:rtl/>
              </w:rPr>
            </w:pPr>
          </w:p>
        </w:tc>
      </w:tr>
      <w:tr w:rsidR="0092457F" w:rsidRPr="00F35E81" w:rsidTr="004D0672">
        <w:trPr>
          <w:jc w:val="center"/>
        </w:trPr>
        <w:tc>
          <w:tcPr>
            <w:tcW w:w="3326" w:type="dxa"/>
            <w:tcBorders>
              <w:top w:val="single" w:sz="6" w:space="0" w:color="auto"/>
              <w:bottom w:val="single" w:sz="6" w:space="0" w:color="auto"/>
            </w:tcBorders>
            <w:shd w:val="clear" w:color="auto" w:fill="F2F2F2" w:themeFill="background1" w:themeFillShade="F2"/>
            <w:vAlign w:val="center"/>
          </w:tcPr>
          <w:p w:rsidR="0092457F" w:rsidRPr="003B31F5" w:rsidRDefault="004D0672" w:rsidP="00DF32B2">
            <w:pPr>
              <w:jc w:val="center"/>
              <w:rPr>
                <w:rFonts w:ascii="Sakkal Majalla" w:hAnsi="Sakkal Majalla" w:cs="Sakkal Majalla"/>
                <w:b/>
                <w:bCs/>
                <w:color w:val="FF0000"/>
                <w:rtl/>
                <w:lang w:bidi="ar-JO"/>
              </w:rPr>
            </w:pPr>
            <w:r w:rsidRPr="003B31F5">
              <w:rPr>
                <w:rFonts w:ascii="Sakkal Majalla" w:hAnsi="Sakkal Majalla" w:cs="Sakkal Majalla" w:hint="cs"/>
                <w:b/>
                <w:bCs/>
                <w:color w:val="FF0000"/>
                <w:rtl/>
                <w:lang w:bidi="ar-JO"/>
              </w:rPr>
              <w:t>المجموع (ساعة معتمدة)</w:t>
            </w:r>
          </w:p>
        </w:tc>
        <w:tc>
          <w:tcPr>
            <w:tcW w:w="1559" w:type="dxa"/>
            <w:tcBorders>
              <w:top w:val="single" w:sz="6" w:space="0" w:color="auto"/>
              <w:bottom w:val="single" w:sz="6" w:space="0" w:color="auto"/>
            </w:tcBorders>
            <w:shd w:val="clear" w:color="auto" w:fill="F2F2F2" w:themeFill="background1" w:themeFillShade="F2"/>
            <w:vAlign w:val="center"/>
          </w:tcPr>
          <w:p w:rsidR="0092457F" w:rsidRPr="00F35E81" w:rsidRDefault="004D0672" w:rsidP="00DF32B2">
            <w:pPr>
              <w:jc w:val="center"/>
              <w:rPr>
                <w:rFonts w:ascii="Sakkal Majalla" w:hAnsi="Sakkal Majalla" w:cs="Sakkal Majalla"/>
                <w:b/>
                <w:bCs/>
              </w:rPr>
            </w:pPr>
            <w:r>
              <w:rPr>
                <w:rFonts w:ascii="Sakkal Majalla" w:hAnsi="Sakkal Majalla" w:cs="Sakkal Majalla" w:hint="cs"/>
                <w:b/>
                <w:bCs/>
                <w:rtl/>
              </w:rPr>
              <w:t>3</w:t>
            </w:r>
          </w:p>
        </w:tc>
        <w:tc>
          <w:tcPr>
            <w:tcW w:w="1134" w:type="dxa"/>
            <w:tcBorders>
              <w:top w:val="single" w:sz="6" w:space="0" w:color="auto"/>
              <w:bottom w:val="single" w:sz="6" w:space="0" w:color="auto"/>
            </w:tcBorders>
            <w:shd w:val="clear" w:color="auto" w:fill="F2F2F2" w:themeFill="background1" w:themeFillShade="F2"/>
            <w:vAlign w:val="center"/>
          </w:tcPr>
          <w:p w:rsidR="0092457F" w:rsidRPr="00F35E81" w:rsidRDefault="004D0672" w:rsidP="00DF32B2">
            <w:pPr>
              <w:jc w:val="center"/>
              <w:rPr>
                <w:rFonts w:ascii="Sakkal Majalla" w:hAnsi="Sakkal Majalla" w:cs="Sakkal Majalla"/>
                <w:b/>
                <w:bCs/>
              </w:rPr>
            </w:pPr>
            <w:r>
              <w:rPr>
                <w:rFonts w:ascii="Sakkal Majalla" w:hAnsi="Sakkal Majalla" w:cs="Sakkal Majalla" w:hint="cs"/>
                <w:b/>
                <w:bCs/>
                <w:rtl/>
              </w:rPr>
              <w:t>2</w:t>
            </w:r>
          </w:p>
        </w:tc>
        <w:tc>
          <w:tcPr>
            <w:tcW w:w="1417" w:type="dxa"/>
            <w:tcBorders>
              <w:top w:val="single" w:sz="6" w:space="0" w:color="auto"/>
              <w:bottom w:val="single" w:sz="6" w:space="0" w:color="auto"/>
            </w:tcBorders>
            <w:shd w:val="clear" w:color="auto" w:fill="F2F2F2" w:themeFill="background1" w:themeFillShade="F2"/>
            <w:vAlign w:val="center"/>
          </w:tcPr>
          <w:p w:rsidR="0092457F" w:rsidRPr="00F35E81" w:rsidRDefault="004D0672" w:rsidP="00DF32B2">
            <w:pPr>
              <w:jc w:val="center"/>
              <w:rPr>
                <w:rFonts w:ascii="Sakkal Majalla" w:hAnsi="Sakkal Majalla" w:cs="Sakkal Majalla"/>
                <w:b/>
                <w:bCs/>
              </w:rPr>
            </w:pPr>
            <w:r>
              <w:rPr>
                <w:rFonts w:ascii="Sakkal Majalla" w:hAnsi="Sakkal Majalla" w:cs="Sakkal Majalla" w:hint="cs"/>
                <w:b/>
                <w:bCs/>
                <w:rtl/>
              </w:rPr>
              <w:t>1</w:t>
            </w:r>
          </w:p>
        </w:tc>
        <w:tc>
          <w:tcPr>
            <w:tcW w:w="2117" w:type="dxa"/>
            <w:tcBorders>
              <w:top w:val="single" w:sz="6" w:space="0" w:color="auto"/>
              <w:bottom w:val="single" w:sz="6" w:space="0" w:color="auto"/>
            </w:tcBorders>
            <w:shd w:val="clear" w:color="auto" w:fill="F2F2F2" w:themeFill="background1" w:themeFillShade="F2"/>
            <w:vAlign w:val="center"/>
          </w:tcPr>
          <w:p w:rsidR="0092457F" w:rsidRPr="00F35E81" w:rsidRDefault="0092457F" w:rsidP="00DF32B2">
            <w:pPr>
              <w:jc w:val="center"/>
              <w:rPr>
                <w:rFonts w:ascii="Sakkal Majalla" w:hAnsi="Sakkal Majalla" w:cs="Sakkal Majalla"/>
                <w:rtl/>
              </w:rPr>
            </w:pPr>
          </w:p>
        </w:tc>
      </w:tr>
      <w:tr w:rsidR="00FA551F" w:rsidRPr="00F35E81" w:rsidTr="0092457F">
        <w:trPr>
          <w:jc w:val="center"/>
        </w:trPr>
        <w:tc>
          <w:tcPr>
            <w:tcW w:w="3326" w:type="dxa"/>
            <w:vMerge w:val="restart"/>
            <w:tcBorders>
              <w:top w:val="single" w:sz="6" w:space="0" w:color="auto"/>
            </w:tcBorders>
          </w:tcPr>
          <w:p w:rsidR="00FA551F" w:rsidRPr="00084A88" w:rsidRDefault="0092457F" w:rsidP="00DF32B2">
            <w:pPr>
              <w:bidi/>
              <w:jc w:val="center"/>
              <w:rPr>
                <w:rFonts w:ascii="Sakkal Majalla" w:hAnsi="Sakkal Majalla" w:cs="Sakkal Majalla"/>
                <w:b/>
                <w:bCs/>
                <w:color w:val="000000" w:themeColor="text1"/>
                <w:rtl/>
              </w:rPr>
            </w:pPr>
            <w:r w:rsidRPr="00084A88">
              <w:rPr>
                <w:rFonts w:ascii="Sakkal Majalla" w:hAnsi="Sakkal Majalla" w:cs="Sakkal Majalla" w:hint="cs"/>
                <w:b/>
                <w:bCs/>
                <w:color w:val="000000" w:themeColor="text1"/>
                <w:rtl/>
              </w:rPr>
              <w:t>8</w:t>
            </w:r>
            <w:r w:rsidR="003B2972" w:rsidRPr="00084A88">
              <w:rPr>
                <w:rFonts w:ascii="Sakkal Majalla" w:hAnsi="Sakkal Majalla" w:cs="Sakkal Majalla" w:hint="cs"/>
                <w:b/>
                <w:bCs/>
                <w:color w:val="000000" w:themeColor="text1"/>
                <w:rtl/>
              </w:rPr>
              <w:t xml:space="preserve">. </w:t>
            </w:r>
            <w:r w:rsidR="00FA551F" w:rsidRPr="00084A88">
              <w:rPr>
                <w:rFonts w:ascii="Sakkal Majalla" w:hAnsi="Sakkal Majalla" w:cs="Sakkal Majalla"/>
                <w:b/>
                <w:bCs/>
                <w:color w:val="000000" w:themeColor="text1"/>
                <w:rtl/>
              </w:rPr>
              <w:t>الممارسة المهنية</w:t>
            </w:r>
          </w:p>
        </w:tc>
        <w:tc>
          <w:tcPr>
            <w:tcW w:w="1559" w:type="dxa"/>
            <w:tcBorders>
              <w:top w:val="single" w:sz="6" w:space="0" w:color="auto"/>
            </w:tcBorders>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3</w:t>
            </w:r>
          </w:p>
        </w:tc>
        <w:tc>
          <w:tcPr>
            <w:tcW w:w="1134" w:type="dxa"/>
            <w:tcBorders>
              <w:top w:val="single" w:sz="6" w:space="0" w:color="auto"/>
            </w:tcBorders>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0</w:t>
            </w:r>
          </w:p>
        </w:tc>
        <w:tc>
          <w:tcPr>
            <w:tcW w:w="1417" w:type="dxa"/>
            <w:tcBorders>
              <w:top w:val="single" w:sz="6" w:space="0" w:color="auto"/>
            </w:tcBorders>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10</w:t>
            </w:r>
          </w:p>
        </w:tc>
        <w:tc>
          <w:tcPr>
            <w:tcW w:w="2117" w:type="dxa"/>
            <w:tcBorders>
              <w:top w:val="single" w:sz="6" w:space="0" w:color="auto"/>
            </w:tcBorders>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الممارسة المهنية 1</w:t>
            </w:r>
          </w:p>
        </w:tc>
      </w:tr>
      <w:tr w:rsidR="00FA551F" w:rsidRPr="00F35E81" w:rsidTr="00DF32B2">
        <w:trPr>
          <w:jc w:val="center"/>
        </w:trPr>
        <w:tc>
          <w:tcPr>
            <w:tcW w:w="3326" w:type="dxa"/>
            <w:vMerge/>
          </w:tcPr>
          <w:p w:rsidR="00FA551F" w:rsidRPr="00084A88" w:rsidRDefault="00FA551F" w:rsidP="00DF32B2">
            <w:pPr>
              <w:bidi/>
              <w:jc w:val="center"/>
              <w:rPr>
                <w:rFonts w:ascii="Sakkal Majalla" w:hAnsi="Sakkal Majalla" w:cs="Sakkal Majalla"/>
                <w:color w:val="000000" w:themeColor="text1"/>
                <w:rtl/>
              </w:rPr>
            </w:pPr>
          </w:p>
        </w:tc>
        <w:tc>
          <w:tcPr>
            <w:tcW w:w="1559" w:type="dxa"/>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3</w:t>
            </w:r>
          </w:p>
        </w:tc>
        <w:tc>
          <w:tcPr>
            <w:tcW w:w="1134" w:type="dxa"/>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0</w:t>
            </w:r>
          </w:p>
        </w:tc>
        <w:tc>
          <w:tcPr>
            <w:tcW w:w="1417" w:type="dxa"/>
          </w:tcPr>
          <w:p w:rsidR="00FA551F" w:rsidRPr="00084A88" w:rsidRDefault="0063747F" w:rsidP="00DF32B2">
            <w:pPr>
              <w:bidi/>
              <w:jc w:val="center"/>
              <w:rPr>
                <w:rFonts w:ascii="Sakkal Majalla" w:hAnsi="Sakkal Majalla" w:cs="Sakkal Majalla"/>
                <w:color w:val="000000" w:themeColor="text1"/>
                <w:rtl/>
              </w:rPr>
            </w:pPr>
            <w:r w:rsidRPr="00084A88">
              <w:rPr>
                <w:rFonts w:ascii="Sakkal Majalla" w:hAnsi="Sakkal Majalla" w:cs="Sakkal Majalla" w:hint="cs"/>
                <w:color w:val="000000" w:themeColor="text1"/>
                <w:rtl/>
              </w:rPr>
              <w:t>10</w:t>
            </w:r>
          </w:p>
        </w:tc>
        <w:tc>
          <w:tcPr>
            <w:tcW w:w="2117" w:type="dxa"/>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الممارسة المهنية 2</w:t>
            </w:r>
          </w:p>
        </w:tc>
      </w:tr>
      <w:tr w:rsidR="00FA551F" w:rsidRPr="00F35E81" w:rsidTr="00DF32B2">
        <w:trPr>
          <w:jc w:val="center"/>
        </w:trPr>
        <w:tc>
          <w:tcPr>
            <w:tcW w:w="3326" w:type="dxa"/>
            <w:shd w:val="clear" w:color="auto" w:fill="D9D9D9"/>
            <w:vAlign w:val="center"/>
          </w:tcPr>
          <w:p w:rsidR="00FA551F" w:rsidRPr="003B31F5" w:rsidRDefault="00FA551F" w:rsidP="00DF32B2">
            <w:pPr>
              <w:jc w:val="center"/>
              <w:rPr>
                <w:rFonts w:ascii="Sakkal Majalla" w:hAnsi="Sakkal Majalla" w:cs="Sakkal Majalla"/>
                <w:b/>
                <w:bCs/>
                <w:color w:val="FF0000"/>
                <w:rtl/>
                <w:lang w:bidi="ar-JO"/>
              </w:rPr>
            </w:pPr>
            <w:r w:rsidRPr="00084A88">
              <w:rPr>
                <w:rFonts w:ascii="Sakkal Majalla" w:hAnsi="Sakkal Majalla" w:cs="Sakkal Majalla"/>
                <w:b/>
                <w:bCs/>
                <w:color w:val="000000" w:themeColor="text1"/>
                <w:rtl/>
                <w:lang w:bidi="ar-JO"/>
              </w:rPr>
              <w:t>المجموع (ساعة معتمدة)</w:t>
            </w:r>
          </w:p>
        </w:tc>
        <w:tc>
          <w:tcPr>
            <w:tcW w:w="1559"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6</w:t>
            </w:r>
          </w:p>
        </w:tc>
        <w:tc>
          <w:tcPr>
            <w:tcW w:w="1134"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0</w:t>
            </w:r>
          </w:p>
        </w:tc>
        <w:tc>
          <w:tcPr>
            <w:tcW w:w="1417"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6</w:t>
            </w:r>
          </w:p>
        </w:tc>
        <w:tc>
          <w:tcPr>
            <w:tcW w:w="2117" w:type="dxa"/>
            <w:shd w:val="clear" w:color="auto" w:fill="D9D9D9"/>
            <w:vAlign w:val="center"/>
          </w:tcPr>
          <w:p w:rsidR="00FA551F" w:rsidRPr="00F35E81" w:rsidRDefault="00FA551F" w:rsidP="00DF32B2">
            <w:pPr>
              <w:jc w:val="center"/>
              <w:rPr>
                <w:rFonts w:ascii="Sakkal Majalla" w:hAnsi="Sakkal Majalla" w:cs="Sakkal Majalla"/>
                <w:rtl/>
              </w:rPr>
            </w:pPr>
          </w:p>
        </w:tc>
      </w:tr>
    </w:tbl>
    <w:p w:rsidR="0063747F" w:rsidRDefault="0063747F">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rsidTr="00DF32B2">
        <w:trPr>
          <w:cantSplit/>
          <w:jc w:val="center"/>
        </w:trPr>
        <w:tc>
          <w:tcPr>
            <w:tcW w:w="171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rsidTr="00DF32B2">
        <w:trPr>
          <w:cantSplit/>
          <w:jc w:val="center"/>
        </w:trPr>
        <w:tc>
          <w:tcPr>
            <w:tcW w:w="1715" w:type="dxa"/>
            <w:vMerge/>
          </w:tcPr>
          <w:p w:rsidR="00B94DED" w:rsidRPr="00F35E81" w:rsidRDefault="00B94DED" w:rsidP="00B94DED">
            <w:pPr>
              <w:bidi/>
              <w:jc w:val="center"/>
              <w:rPr>
                <w:rFonts w:ascii="Sakkal Majalla" w:hAnsi="Sakkal Majalla" w:cs="Sakkal Majalla"/>
                <w:b/>
                <w:bCs/>
                <w:rtl/>
              </w:rPr>
            </w:pPr>
          </w:p>
        </w:tc>
        <w:tc>
          <w:tcPr>
            <w:tcW w:w="255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rsidR="00B94DED" w:rsidRPr="00F35E81" w:rsidRDefault="00B94DED" w:rsidP="00B94DED">
            <w:pPr>
              <w:bidi/>
              <w:jc w:val="center"/>
              <w:rPr>
                <w:rFonts w:ascii="Sakkal Majalla" w:hAnsi="Sakkal Majalla" w:cs="Sakkal Majalla"/>
                <w:b/>
                <w:bCs/>
                <w:rtl/>
              </w:rPr>
            </w:pPr>
          </w:p>
        </w:tc>
        <w:tc>
          <w:tcPr>
            <w:tcW w:w="115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cantSplit/>
          <w:jc w:val="center"/>
        </w:trPr>
        <w:tc>
          <w:tcPr>
            <w:tcW w:w="4267" w:type="dxa"/>
            <w:gridSpan w:val="2"/>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rsidR="00B94DED" w:rsidRPr="00B94DED" w:rsidRDefault="00B94DED" w:rsidP="00B94DED">
      <w:pPr>
        <w:bidi/>
        <w:jc w:val="lowKashida"/>
        <w:rPr>
          <w:rFonts w:ascii="Sakkal Majalla" w:hAnsi="Sakkal Majalla" w:cs="Sakkal Majalla"/>
          <w:sz w:val="28"/>
          <w:szCs w:val="28"/>
          <w:rtl/>
        </w:rPr>
      </w:pPr>
    </w:p>
    <w:p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rsidTr="00B94DED">
        <w:trPr>
          <w:cantSplit/>
          <w:jc w:val="center"/>
        </w:trPr>
        <w:tc>
          <w:tcPr>
            <w:tcW w:w="153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B94DED">
        <w:trPr>
          <w:cantSplit/>
          <w:jc w:val="center"/>
        </w:trPr>
        <w:tc>
          <w:tcPr>
            <w:tcW w:w="1539" w:type="dxa"/>
            <w:vMerge/>
          </w:tcPr>
          <w:p w:rsidR="00B94DED" w:rsidRPr="00F35E81" w:rsidRDefault="00B94DED" w:rsidP="00B94DED">
            <w:pPr>
              <w:bidi/>
              <w:jc w:val="center"/>
              <w:rPr>
                <w:rFonts w:ascii="Sakkal Majalla" w:hAnsi="Sakkal Majalla" w:cs="Sakkal Majalla"/>
                <w:b/>
                <w:bCs/>
                <w:rtl/>
              </w:rPr>
            </w:pPr>
          </w:p>
        </w:tc>
        <w:tc>
          <w:tcPr>
            <w:tcW w:w="2725"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rsidR="00B94DED" w:rsidRPr="00F35E81" w:rsidRDefault="00B94DED" w:rsidP="00B94DED">
            <w:pPr>
              <w:bidi/>
              <w:jc w:val="center"/>
              <w:rPr>
                <w:rFonts w:ascii="Sakkal Majalla" w:hAnsi="Sakkal Majalla" w:cs="Sakkal Majalla"/>
                <w:b/>
                <w:bCs/>
                <w:rtl/>
              </w:rPr>
            </w:pPr>
          </w:p>
        </w:tc>
      </w:tr>
      <w:tr w:rsidR="00B94DED" w:rsidRPr="00F35E81" w:rsidTr="00B94DED">
        <w:trPr>
          <w:jc w:val="center"/>
        </w:trPr>
        <w:tc>
          <w:tcPr>
            <w:tcW w:w="1539" w:type="dxa"/>
          </w:tcPr>
          <w:p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rsidTr="00B94DED">
        <w:trPr>
          <w:jc w:val="center"/>
        </w:trPr>
        <w:tc>
          <w:tcPr>
            <w:tcW w:w="4264" w:type="dxa"/>
            <w:gridSpan w:val="2"/>
            <w:shd w:val="clear" w:color="auto" w:fill="D9D9D9"/>
          </w:tcPr>
          <w:p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6769C2" w:rsidRPr="00B94DED" w:rsidRDefault="006769C2" w:rsidP="00A908CE">
      <w:pPr>
        <w:bidi/>
        <w:rPr>
          <w:rFonts w:ascii="Sakkal Majalla" w:hAnsi="Sakkal Majalla" w:cs="Sakkal Majalla"/>
          <w:b/>
          <w:bCs/>
          <w:sz w:val="28"/>
          <w:szCs w:val="28"/>
          <w:rtl/>
        </w:rPr>
      </w:pPr>
    </w:p>
    <w:p w:rsidR="00B94DED" w:rsidRDefault="00B94DED" w:rsidP="00B94DED">
      <w:pPr>
        <w:bidi/>
        <w:rPr>
          <w:rFonts w:ascii="Sakkal Majalla" w:hAnsi="Sakkal Majalla" w:cs="Sakkal Majalla"/>
          <w:b/>
          <w:bCs/>
          <w:sz w:val="28"/>
          <w:szCs w:val="28"/>
          <w:rtl/>
        </w:rPr>
      </w:pPr>
    </w:p>
    <w:p w:rsidR="007C1B15" w:rsidRDefault="007C1B15" w:rsidP="007C1B15">
      <w:pPr>
        <w:bidi/>
        <w:rPr>
          <w:rFonts w:ascii="Sakkal Majalla" w:hAnsi="Sakkal Majalla" w:cs="Sakkal Majalla"/>
          <w:b/>
          <w:bCs/>
          <w:sz w:val="28"/>
          <w:szCs w:val="28"/>
          <w:rtl/>
        </w:rPr>
      </w:pPr>
    </w:p>
    <w:p w:rsidR="005D55E6" w:rsidRDefault="005D55E6" w:rsidP="005D55E6">
      <w:pPr>
        <w:bidi/>
        <w:rPr>
          <w:rFonts w:ascii="Sakkal Majalla" w:hAnsi="Sakkal Majalla" w:cs="Sakkal Majalla"/>
          <w:b/>
          <w:bCs/>
          <w:sz w:val="28"/>
          <w:szCs w:val="28"/>
          <w:rtl/>
        </w:rPr>
      </w:pPr>
    </w:p>
    <w:p w:rsidR="005D55E6" w:rsidRPr="00B94DED" w:rsidRDefault="005D55E6" w:rsidP="005D55E6">
      <w:pPr>
        <w:bidi/>
        <w:rPr>
          <w:rFonts w:ascii="Sakkal Majalla" w:hAnsi="Sakkal Majalla" w:cs="Sakkal Majalla"/>
          <w:b/>
          <w:bCs/>
          <w:sz w:val="28"/>
          <w:szCs w:val="28"/>
        </w:rPr>
      </w:pPr>
    </w:p>
    <w:p w:rsidR="00B94DED" w:rsidRPr="00B94DED" w:rsidRDefault="00B94DED" w:rsidP="00C8769D">
      <w:pPr>
        <w:bidi/>
        <w:rPr>
          <w:rFonts w:ascii="Sakkal Majalla" w:hAnsi="Sakkal Majalla" w:cs="Sakkal Majalla"/>
          <w:b/>
          <w:bCs/>
          <w:sz w:val="28"/>
          <w:szCs w:val="28"/>
          <w:rtl/>
        </w:rPr>
      </w:pPr>
      <w:r w:rsidRPr="00B94DED">
        <w:rPr>
          <w:rFonts w:ascii="Sakkal Majalla" w:hAnsi="Sakkal Majalla" w:cs="Sakkal Majalla"/>
          <w:b/>
          <w:bCs/>
          <w:sz w:val="28"/>
          <w:szCs w:val="28"/>
          <w:rtl/>
        </w:rPr>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w:t>
      </w:r>
      <w:r w:rsidR="00C8769D">
        <w:rPr>
          <w:rFonts w:ascii="Sakkal Majalla" w:hAnsi="Sakkal Majalla" w:cs="Sakkal Majalla" w:hint="cs"/>
          <w:b/>
          <w:bCs/>
          <w:color w:val="000000"/>
          <w:sz w:val="28"/>
          <w:szCs w:val="28"/>
          <w:rtl/>
        </w:rPr>
        <w:t>الموسيقى</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rsidTr="00DF32B2">
        <w:trPr>
          <w:cantSplit/>
          <w:tblHeader/>
          <w:jc w:val="center"/>
        </w:trPr>
        <w:tc>
          <w:tcPr>
            <w:tcW w:w="173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DF32B2">
        <w:trPr>
          <w:cantSplit/>
          <w:tblHeader/>
          <w:jc w:val="center"/>
        </w:trPr>
        <w:tc>
          <w:tcPr>
            <w:tcW w:w="1730" w:type="dxa"/>
            <w:vMerge/>
          </w:tcPr>
          <w:p w:rsidR="00B94DED" w:rsidRPr="00F35E81" w:rsidRDefault="00B94DED" w:rsidP="00B94DED">
            <w:pPr>
              <w:bidi/>
              <w:jc w:val="center"/>
              <w:rPr>
                <w:rFonts w:ascii="Sakkal Majalla" w:hAnsi="Sakkal Majalla" w:cs="Sakkal Majalla"/>
                <w:b/>
                <w:bCs/>
                <w:rtl/>
              </w:rPr>
            </w:pPr>
          </w:p>
        </w:tc>
        <w:tc>
          <w:tcPr>
            <w:tcW w:w="3148"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594A6A" w:rsidP="00B94DED">
            <w:pPr>
              <w:bidi/>
              <w:jc w:val="center"/>
              <w:rPr>
                <w:rFonts w:ascii="Sakkal Majalla" w:hAnsi="Sakkal Majalla" w:cs="Sakkal Majalla"/>
                <w:b/>
                <w:bCs/>
              </w:rPr>
            </w:pPr>
            <w:r>
              <w:rPr>
                <w:rFonts w:ascii="Sakkal Majalla" w:hAnsi="Sakkal Majalla" w:cs="Sakkal Majalla"/>
                <w:b/>
                <w:bCs/>
              </w:rPr>
              <w:t>L61001131</w:t>
            </w:r>
          </w:p>
        </w:tc>
        <w:tc>
          <w:tcPr>
            <w:tcW w:w="3148"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التربية الموسيقية</w:t>
            </w:r>
          </w:p>
        </w:tc>
        <w:tc>
          <w:tcPr>
            <w:tcW w:w="1476"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3</w:t>
            </w:r>
          </w:p>
        </w:tc>
        <w:tc>
          <w:tcPr>
            <w:tcW w:w="992"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2</w:t>
            </w:r>
          </w:p>
        </w:tc>
        <w:tc>
          <w:tcPr>
            <w:tcW w:w="978"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594A6A" w:rsidP="00B94DED">
            <w:pPr>
              <w:bidi/>
              <w:jc w:val="center"/>
              <w:rPr>
                <w:rFonts w:ascii="Sakkal Majalla" w:hAnsi="Sakkal Majalla" w:cs="Sakkal Majalla"/>
                <w:b/>
                <w:bCs/>
              </w:rPr>
            </w:pPr>
            <w:r>
              <w:rPr>
                <w:rFonts w:ascii="Sakkal Majalla" w:hAnsi="Sakkal Majalla" w:cs="Sakkal Majalla"/>
                <w:b/>
                <w:bCs/>
              </w:rPr>
              <w:t>L61001132</w:t>
            </w:r>
          </w:p>
        </w:tc>
        <w:tc>
          <w:tcPr>
            <w:tcW w:w="3148"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الموسيقى الفلكلورية</w:t>
            </w:r>
          </w:p>
        </w:tc>
        <w:tc>
          <w:tcPr>
            <w:tcW w:w="1476"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594A6A" w:rsidP="00B94DED">
            <w:pPr>
              <w:bidi/>
              <w:jc w:val="center"/>
              <w:rPr>
                <w:rFonts w:ascii="Sakkal Majalla" w:hAnsi="Sakkal Majalla" w:cs="Sakkal Majalla"/>
                <w:b/>
                <w:bCs/>
              </w:rPr>
            </w:pPr>
            <w:r>
              <w:rPr>
                <w:rFonts w:ascii="Sakkal Majalla" w:hAnsi="Sakkal Majalla" w:cs="Sakkal Majalla"/>
                <w:b/>
                <w:bCs/>
              </w:rPr>
              <w:t>L61001134</w:t>
            </w:r>
          </w:p>
        </w:tc>
        <w:tc>
          <w:tcPr>
            <w:tcW w:w="3148" w:type="dxa"/>
          </w:tcPr>
          <w:p w:rsidR="00B94DED" w:rsidRPr="00F35E81" w:rsidRDefault="00C8769D" w:rsidP="00C8769D">
            <w:pPr>
              <w:bidi/>
              <w:rPr>
                <w:rFonts w:ascii="Sakkal Majalla" w:hAnsi="Sakkal Majalla" w:cs="Sakkal Majalla"/>
                <w:rtl/>
              </w:rPr>
            </w:pPr>
            <w:r>
              <w:rPr>
                <w:rFonts w:ascii="Sakkal Majalla" w:hAnsi="Sakkal Majalla" w:cs="Sakkal Majalla" w:hint="cs"/>
                <w:rtl/>
              </w:rPr>
              <w:t>إدارة المشاريع الموسيقية</w:t>
            </w:r>
          </w:p>
        </w:tc>
        <w:tc>
          <w:tcPr>
            <w:tcW w:w="1476"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594A6A" w:rsidP="00B94DED">
            <w:pPr>
              <w:bidi/>
              <w:jc w:val="center"/>
              <w:rPr>
                <w:rFonts w:ascii="Sakkal Majalla" w:hAnsi="Sakkal Majalla" w:cs="Sakkal Majalla"/>
                <w:b/>
                <w:bCs/>
              </w:rPr>
            </w:pPr>
            <w:r>
              <w:rPr>
                <w:rFonts w:ascii="Sakkal Majalla" w:hAnsi="Sakkal Majalla" w:cs="Sakkal Majalla"/>
                <w:b/>
                <w:bCs/>
              </w:rPr>
              <w:t>L61001136</w:t>
            </w:r>
          </w:p>
        </w:tc>
        <w:tc>
          <w:tcPr>
            <w:tcW w:w="3148"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تذوق الموسيقى</w:t>
            </w:r>
          </w:p>
        </w:tc>
        <w:tc>
          <w:tcPr>
            <w:tcW w:w="1476"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2</w:t>
            </w:r>
          </w:p>
        </w:tc>
        <w:tc>
          <w:tcPr>
            <w:tcW w:w="992"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1</w:t>
            </w:r>
          </w:p>
        </w:tc>
        <w:tc>
          <w:tcPr>
            <w:tcW w:w="978" w:type="dxa"/>
          </w:tcPr>
          <w:p w:rsidR="00B94DED" w:rsidRPr="00F35E81" w:rsidRDefault="00C8769D" w:rsidP="00B94DED">
            <w:pPr>
              <w:bidi/>
              <w:rPr>
                <w:rFonts w:ascii="Sakkal Majalla" w:hAnsi="Sakkal Majalla" w:cs="Sakkal Majalla"/>
                <w:rtl/>
              </w:rPr>
            </w:pPr>
            <w:r>
              <w:rPr>
                <w:rFonts w:ascii="Sakkal Majalla" w:hAnsi="Sakkal Majalla" w:cs="Sakkal Majalla" w:hint="cs"/>
                <w:rtl/>
              </w:rPr>
              <w:t>1</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4878" w:type="dxa"/>
            <w:gridSpan w:val="2"/>
            <w:shd w:val="clear" w:color="auto" w:fill="D9D9D9"/>
          </w:tcPr>
          <w:p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rsidR="00B94DED" w:rsidRPr="00F35E81" w:rsidRDefault="00B94DED" w:rsidP="00F35E81">
            <w:pPr>
              <w:bidi/>
              <w:rPr>
                <w:rFonts w:ascii="Sakkal Majalla" w:hAnsi="Sakkal Majalla" w:cs="Sakkal Majalla"/>
              </w:rPr>
            </w:pPr>
            <w:r w:rsidRPr="00F35E81">
              <w:rPr>
                <w:rFonts w:ascii="Sakkal Majalla" w:hAnsi="Sakkal Majalla" w:cs="Sakkal Majalla"/>
                <w:rtl/>
              </w:rPr>
              <w:t>5</w:t>
            </w:r>
          </w:p>
        </w:tc>
        <w:tc>
          <w:tcPr>
            <w:tcW w:w="978" w:type="dxa"/>
            <w:shd w:val="clear" w:color="auto" w:fill="D9D9D9"/>
          </w:tcPr>
          <w:p w:rsidR="00B94DED" w:rsidRPr="00F35E81" w:rsidRDefault="00B94DED" w:rsidP="00F35E81">
            <w:pPr>
              <w:bidi/>
              <w:rPr>
                <w:rFonts w:ascii="Sakkal Majalla" w:hAnsi="Sakkal Majalla" w:cs="Sakkal Majalla"/>
                <w:b/>
                <w:bCs/>
                <w:color w:val="000000"/>
                <w:rtl/>
                <w:lang w:bidi="ar-JO"/>
              </w:rPr>
            </w:pPr>
            <w:r w:rsidRPr="00F35E81">
              <w:rPr>
                <w:rFonts w:ascii="Sakkal Majalla" w:hAnsi="Sakkal Majalla" w:cs="Sakkal Majalla"/>
                <w:rtl/>
              </w:rPr>
              <w:t>4</w:t>
            </w:r>
          </w:p>
        </w:tc>
        <w:tc>
          <w:tcPr>
            <w:tcW w:w="1769" w:type="dxa"/>
            <w:shd w:val="clear" w:color="auto" w:fill="D9D9D9"/>
          </w:tcPr>
          <w:p w:rsidR="00B94DED" w:rsidRPr="00F35E81" w:rsidRDefault="00B94DED" w:rsidP="00F35E81">
            <w:pPr>
              <w:bidi/>
              <w:rPr>
                <w:rFonts w:ascii="Sakkal Majalla" w:hAnsi="Sakkal Majalla" w:cs="Sakkal Majalla"/>
                <w:b/>
                <w:bCs/>
                <w:color w:val="000000"/>
                <w:rtl/>
                <w:lang w:bidi="ar-JO"/>
              </w:rPr>
            </w:pPr>
          </w:p>
        </w:tc>
      </w:tr>
    </w:tbl>
    <w:p w:rsidR="00B94DED" w:rsidRPr="00B94DED" w:rsidRDefault="00B94DED" w:rsidP="00B94DED">
      <w:pPr>
        <w:bidi/>
        <w:rPr>
          <w:rFonts w:ascii="Sakkal Majalla" w:hAnsi="Sakkal Majalla" w:cs="Sakkal Majalla"/>
          <w:b/>
          <w:bCs/>
          <w:sz w:val="32"/>
          <w:szCs w:val="32"/>
          <w:rtl/>
          <w:lang w:bidi="ar-JO"/>
        </w:rPr>
      </w:pPr>
    </w:p>
    <w:p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للمؤهل (</w:t>
      </w:r>
      <w:r w:rsidRPr="00084A88">
        <w:rPr>
          <w:rFonts w:ascii="Sakkal Majalla" w:hAnsi="Sakkal Majalla" w:cs="Sakkal Majalla"/>
          <w:b/>
          <w:bCs/>
          <w:color w:val="FF0000"/>
          <w:sz w:val="28"/>
          <w:szCs w:val="28"/>
          <w:rtl/>
        </w:rPr>
        <w:t>39</w:t>
      </w:r>
      <w:r w:rsidRPr="00B94DED">
        <w:rPr>
          <w:rFonts w:ascii="Sakkal Majalla" w:hAnsi="Sakkal Majalla" w:cs="Sakkal Majalla"/>
          <w:b/>
          <w:bCs/>
          <w:sz w:val="28"/>
          <w:szCs w:val="28"/>
          <w:rtl/>
        </w:rPr>
        <w:t>-45)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26452C" w:rsidTr="00DF32B2">
        <w:trPr>
          <w:cantSplit/>
          <w:tblHeader/>
          <w:jc w:val="center"/>
        </w:trPr>
        <w:tc>
          <w:tcPr>
            <w:tcW w:w="1730"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48" w:type="dxa"/>
            <w:vMerge w:val="restart"/>
            <w:shd w:val="clear" w:color="auto" w:fill="D9D9D9"/>
            <w:vAlign w:val="center"/>
          </w:tcPr>
          <w:p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76"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1970" w:type="dxa"/>
            <w:gridSpan w:val="2"/>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rsidTr="00DF32B2">
        <w:trPr>
          <w:cantSplit/>
          <w:tblHeader/>
          <w:jc w:val="center"/>
        </w:trPr>
        <w:tc>
          <w:tcPr>
            <w:tcW w:w="1730" w:type="dxa"/>
            <w:vMerge/>
          </w:tcPr>
          <w:p w:rsidR="00B94DED" w:rsidRPr="0026452C" w:rsidRDefault="00B94DED" w:rsidP="00B94DED">
            <w:pPr>
              <w:bidi/>
              <w:jc w:val="center"/>
              <w:rPr>
                <w:rFonts w:ascii="Sakkal Majalla" w:hAnsi="Sakkal Majalla" w:cs="Sakkal Majalla"/>
                <w:b/>
                <w:bCs/>
                <w:rtl/>
              </w:rPr>
            </w:pPr>
          </w:p>
        </w:tc>
        <w:tc>
          <w:tcPr>
            <w:tcW w:w="3148" w:type="dxa"/>
            <w:vMerge/>
          </w:tcPr>
          <w:p w:rsidR="00B94DED" w:rsidRPr="0026452C"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26452C" w:rsidRDefault="00B94DED" w:rsidP="00B94DED">
            <w:pPr>
              <w:bidi/>
              <w:jc w:val="center"/>
              <w:rPr>
                <w:rFonts w:ascii="Sakkal Majalla" w:hAnsi="Sakkal Majalla" w:cs="Sakkal Majalla"/>
                <w:b/>
                <w:bCs/>
                <w:rtl/>
              </w:rPr>
            </w:pPr>
          </w:p>
        </w:tc>
        <w:tc>
          <w:tcPr>
            <w:tcW w:w="992"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978"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769" w:type="dxa"/>
            <w:vMerge/>
          </w:tcPr>
          <w:p w:rsidR="00B94DED" w:rsidRPr="0026452C" w:rsidRDefault="00B94DED" w:rsidP="00B94DED">
            <w:pPr>
              <w:bidi/>
              <w:jc w:val="center"/>
              <w:rPr>
                <w:rFonts w:ascii="Sakkal Majalla" w:hAnsi="Sakkal Majalla" w:cs="Sakkal Majalla"/>
                <w:b/>
                <w:bCs/>
                <w:rtl/>
              </w:rPr>
            </w:pPr>
          </w:p>
        </w:tc>
      </w:tr>
      <w:tr w:rsidR="00DF32B2" w:rsidRPr="0026452C" w:rsidTr="00DF32B2">
        <w:trPr>
          <w:trHeight w:val="380"/>
          <w:jc w:val="center"/>
        </w:trPr>
        <w:tc>
          <w:tcPr>
            <w:tcW w:w="1730" w:type="dxa"/>
            <w:vAlign w:val="center"/>
          </w:tcPr>
          <w:p w:rsidR="00DF32B2" w:rsidRPr="003B31F5" w:rsidRDefault="00DF32B2" w:rsidP="00B94DED">
            <w:pPr>
              <w:bidi/>
              <w:jc w:val="center"/>
              <w:rPr>
                <w:rFonts w:ascii="Sakkal Majalla" w:hAnsi="Sakkal Majalla" w:cs="Sakkal Majalla"/>
                <w:b/>
                <w:bCs/>
                <w:color w:val="FF0000"/>
              </w:rPr>
            </w:pPr>
          </w:p>
        </w:tc>
        <w:tc>
          <w:tcPr>
            <w:tcW w:w="3148" w:type="dxa"/>
            <w:vAlign w:val="center"/>
          </w:tcPr>
          <w:p w:rsidR="00DF32B2" w:rsidRPr="003B31F5" w:rsidRDefault="00DF32B2" w:rsidP="00B94DED">
            <w:pPr>
              <w:bidi/>
              <w:rPr>
                <w:rFonts w:ascii="Sakkal Majalla" w:eastAsia="Calibri" w:hAnsi="Sakkal Majalla" w:cs="Sakkal Majalla"/>
                <w:color w:val="FF0000"/>
                <w:rtl/>
                <w:lang w:bidi="ar-JO"/>
              </w:rPr>
            </w:pPr>
          </w:p>
        </w:tc>
        <w:tc>
          <w:tcPr>
            <w:tcW w:w="1476" w:type="dxa"/>
          </w:tcPr>
          <w:p w:rsidR="00DF32B2" w:rsidRPr="003B31F5" w:rsidRDefault="00DF32B2" w:rsidP="00B94DED">
            <w:pPr>
              <w:bidi/>
              <w:jc w:val="center"/>
              <w:rPr>
                <w:rFonts w:ascii="Sakkal Majalla" w:eastAsia="Calibri" w:hAnsi="Sakkal Majalla" w:cs="Sakkal Majalla"/>
                <w:color w:val="FF0000"/>
                <w:rtl/>
                <w:lang w:bidi="ar-JO"/>
              </w:rPr>
            </w:pPr>
          </w:p>
        </w:tc>
        <w:tc>
          <w:tcPr>
            <w:tcW w:w="992" w:type="dxa"/>
          </w:tcPr>
          <w:p w:rsidR="00DF32B2" w:rsidRPr="003B31F5" w:rsidRDefault="00DF32B2" w:rsidP="00B94DED">
            <w:pPr>
              <w:bidi/>
              <w:jc w:val="center"/>
              <w:rPr>
                <w:rFonts w:ascii="Sakkal Majalla" w:eastAsia="Calibri" w:hAnsi="Sakkal Majalla" w:cs="Sakkal Majalla"/>
                <w:color w:val="FF0000"/>
                <w:rtl/>
                <w:lang w:bidi="ar-JO"/>
              </w:rPr>
            </w:pPr>
          </w:p>
        </w:tc>
        <w:tc>
          <w:tcPr>
            <w:tcW w:w="978" w:type="dxa"/>
          </w:tcPr>
          <w:p w:rsidR="00DF32B2" w:rsidRPr="003B31F5" w:rsidRDefault="00DF32B2" w:rsidP="00B94DED">
            <w:pPr>
              <w:bidi/>
              <w:jc w:val="center"/>
              <w:rPr>
                <w:rFonts w:ascii="Sakkal Majalla" w:eastAsia="Calibri" w:hAnsi="Sakkal Majalla" w:cs="Sakkal Majalla"/>
                <w:color w:val="FF0000"/>
                <w:rtl/>
                <w:lang w:bidi="ar-JO"/>
              </w:rPr>
            </w:pPr>
          </w:p>
        </w:tc>
        <w:tc>
          <w:tcPr>
            <w:tcW w:w="1769" w:type="dxa"/>
            <w:vAlign w:val="center"/>
          </w:tcPr>
          <w:p w:rsidR="00DF32B2" w:rsidRPr="003B31F5" w:rsidRDefault="00DF32B2"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tl/>
                <w:lang w:bidi="ar-JO"/>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A908CE">
            <w:pPr>
              <w:tabs>
                <w:tab w:val="center" w:pos="391"/>
              </w:tabs>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C60113">
            <w:pPr>
              <w:bidi/>
              <w:rPr>
                <w:rFonts w:ascii="Sakkal Majalla" w:eastAsia="Calibri" w:hAnsi="Sakkal Majalla" w:cs="Sakkal Majalla"/>
                <w:color w:val="FF0000"/>
                <w:lang w:bidi="ar-JO"/>
              </w:rPr>
            </w:pPr>
          </w:p>
        </w:tc>
        <w:tc>
          <w:tcPr>
            <w:tcW w:w="1476" w:type="dxa"/>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vAlign w:val="center"/>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rtl/>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rtl/>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F35E81">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B31F5" w:rsidRDefault="00B94DED" w:rsidP="00B94DED">
            <w:pPr>
              <w:bidi/>
              <w:jc w:val="center"/>
              <w:rPr>
                <w:rFonts w:ascii="Sakkal Majalla" w:hAnsi="Sakkal Majalla" w:cs="Sakkal Majalla"/>
                <w:b/>
                <w:bCs/>
                <w:color w:val="FF0000"/>
              </w:rPr>
            </w:pPr>
          </w:p>
        </w:tc>
        <w:tc>
          <w:tcPr>
            <w:tcW w:w="3148" w:type="dxa"/>
          </w:tcPr>
          <w:p w:rsidR="00B94DED" w:rsidRPr="003B31F5" w:rsidRDefault="00B94DED" w:rsidP="00B94DED">
            <w:pPr>
              <w:bidi/>
              <w:rPr>
                <w:rFonts w:ascii="Sakkal Majalla" w:eastAsia="Calibri" w:hAnsi="Sakkal Majalla" w:cs="Sakkal Majalla"/>
                <w:color w:val="FF0000"/>
                <w:lang w:bidi="ar-JO"/>
              </w:rPr>
            </w:pPr>
          </w:p>
        </w:tc>
        <w:tc>
          <w:tcPr>
            <w:tcW w:w="1476"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92"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978" w:type="dxa"/>
            <w:vAlign w:val="center"/>
          </w:tcPr>
          <w:p w:rsidR="00B94DED" w:rsidRPr="003B31F5" w:rsidRDefault="00B94DED" w:rsidP="00B94DED">
            <w:pPr>
              <w:bidi/>
              <w:jc w:val="center"/>
              <w:rPr>
                <w:rFonts w:ascii="Sakkal Majalla" w:eastAsia="Calibri" w:hAnsi="Sakkal Majalla" w:cs="Sakkal Majalla"/>
                <w:color w:val="FF0000"/>
                <w:lang w:bidi="ar-JO"/>
              </w:rPr>
            </w:pPr>
          </w:p>
        </w:tc>
        <w:tc>
          <w:tcPr>
            <w:tcW w:w="1769" w:type="dxa"/>
            <w:vAlign w:val="center"/>
          </w:tcPr>
          <w:p w:rsidR="00B94DED" w:rsidRPr="003B31F5" w:rsidRDefault="00B94DED" w:rsidP="00B94DED">
            <w:pPr>
              <w:bidi/>
              <w:jc w:val="center"/>
              <w:rPr>
                <w:rFonts w:ascii="Sakkal Majalla" w:hAnsi="Sakkal Majalla" w:cs="Sakkal Majalla"/>
                <w:b/>
                <w:bCs/>
                <w:color w:val="FF0000"/>
              </w:rPr>
            </w:pPr>
          </w:p>
        </w:tc>
      </w:tr>
      <w:tr w:rsidR="00DF32B2" w:rsidRPr="0026452C" w:rsidTr="00DF32B2">
        <w:trPr>
          <w:trHeight w:val="380"/>
          <w:jc w:val="center"/>
        </w:trPr>
        <w:tc>
          <w:tcPr>
            <w:tcW w:w="1730" w:type="dxa"/>
            <w:vAlign w:val="center"/>
          </w:tcPr>
          <w:p w:rsidR="00DF32B2" w:rsidRPr="003B31F5" w:rsidRDefault="00DF32B2" w:rsidP="00B94DED">
            <w:pPr>
              <w:bidi/>
              <w:jc w:val="center"/>
              <w:rPr>
                <w:rFonts w:ascii="Sakkal Majalla" w:hAnsi="Sakkal Majalla" w:cs="Sakkal Majalla"/>
                <w:b/>
                <w:bCs/>
                <w:color w:val="FF0000"/>
              </w:rPr>
            </w:pPr>
          </w:p>
        </w:tc>
        <w:tc>
          <w:tcPr>
            <w:tcW w:w="3148" w:type="dxa"/>
          </w:tcPr>
          <w:p w:rsidR="00DF32B2" w:rsidRPr="003B31F5" w:rsidRDefault="00DF32B2" w:rsidP="00B94DED">
            <w:pPr>
              <w:bidi/>
              <w:rPr>
                <w:rFonts w:ascii="Sakkal Majalla" w:eastAsia="Calibri" w:hAnsi="Sakkal Majalla" w:cs="Sakkal Majalla"/>
                <w:color w:val="FF0000"/>
                <w:lang w:bidi="ar-JO"/>
              </w:rPr>
            </w:pPr>
          </w:p>
        </w:tc>
        <w:tc>
          <w:tcPr>
            <w:tcW w:w="1476"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92"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78"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1769" w:type="dxa"/>
            <w:vAlign w:val="center"/>
          </w:tcPr>
          <w:p w:rsidR="00DF32B2" w:rsidRPr="003B31F5" w:rsidRDefault="00DF32B2" w:rsidP="00B94DED">
            <w:pPr>
              <w:bidi/>
              <w:jc w:val="center"/>
              <w:rPr>
                <w:rFonts w:ascii="Sakkal Majalla" w:hAnsi="Sakkal Majalla" w:cs="Sakkal Majalla"/>
                <w:b/>
                <w:bCs/>
                <w:color w:val="FF0000"/>
              </w:rPr>
            </w:pPr>
          </w:p>
        </w:tc>
      </w:tr>
      <w:tr w:rsidR="00DF32B2" w:rsidRPr="0026452C" w:rsidTr="00DF32B2">
        <w:trPr>
          <w:trHeight w:val="380"/>
          <w:jc w:val="center"/>
        </w:trPr>
        <w:tc>
          <w:tcPr>
            <w:tcW w:w="1730" w:type="dxa"/>
            <w:vAlign w:val="center"/>
          </w:tcPr>
          <w:p w:rsidR="00DF32B2" w:rsidRPr="003B31F5" w:rsidRDefault="00DF32B2" w:rsidP="00B94DED">
            <w:pPr>
              <w:bidi/>
              <w:jc w:val="center"/>
              <w:rPr>
                <w:rFonts w:ascii="Sakkal Majalla" w:hAnsi="Sakkal Majalla" w:cs="Sakkal Majalla"/>
                <w:b/>
                <w:bCs/>
                <w:color w:val="FF0000"/>
              </w:rPr>
            </w:pPr>
          </w:p>
        </w:tc>
        <w:tc>
          <w:tcPr>
            <w:tcW w:w="3148" w:type="dxa"/>
          </w:tcPr>
          <w:p w:rsidR="00DF32B2" w:rsidRPr="003B31F5" w:rsidRDefault="00DF32B2" w:rsidP="00B94DED">
            <w:pPr>
              <w:bidi/>
              <w:rPr>
                <w:rFonts w:ascii="Sakkal Majalla" w:eastAsia="Calibri" w:hAnsi="Sakkal Majalla" w:cs="Sakkal Majalla"/>
                <w:color w:val="FF0000"/>
                <w:lang w:bidi="ar-JO"/>
              </w:rPr>
            </w:pPr>
          </w:p>
        </w:tc>
        <w:tc>
          <w:tcPr>
            <w:tcW w:w="1476"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92"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978" w:type="dxa"/>
            <w:vAlign w:val="center"/>
          </w:tcPr>
          <w:p w:rsidR="00DF32B2" w:rsidRPr="003B31F5" w:rsidRDefault="00DF32B2" w:rsidP="00B94DED">
            <w:pPr>
              <w:bidi/>
              <w:jc w:val="center"/>
              <w:rPr>
                <w:rFonts w:ascii="Sakkal Majalla" w:eastAsia="Calibri" w:hAnsi="Sakkal Majalla" w:cs="Sakkal Majalla"/>
                <w:color w:val="FF0000"/>
                <w:lang w:bidi="ar-JO"/>
              </w:rPr>
            </w:pPr>
          </w:p>
        </w:tc>
        <w:tc>
          <w:tcPr>
            <w:tcW w:w="1769" w:type="dxa"/>
            <w:vAlign w:val="center"/>
          </w:tcPr>
          <w:p w:rsidR="00DF32B2" w:rsidRPr="003B31F5" w:rsidRDefault="00DF32B2" w:rsidP="00B94DED">
            <w:pPr>
              <w:bidi/>
              <w:jc w:val="center"/>
              <w:rPr>
                <w:rFonts w:ascii="Sakkal Majalla" w:hAnsi="Sakkal Majalla" w:cs="Sakkal Majalla"/>
                <w:b/>
                <w:bCs/>
                <w:color w:val="FF0000"/>
              </w:rPr>
            </w:pPr>
          </w:p>
        </w:tc>
      </w:tr>
      <w:tr w:rsidR="00A65C56" w:rsidRPr="0026452C" w:rsidTr="00DF32B2">
        <w:trPr>
          <w:trHeight w:val="380"/>
          <w:jc w:val="center"/>
        </w:trPr>
        <w:tc>
          <w:tcPr>
            <w:tcW w:w="1730" w:type="dxa"/>
            <w:vAlign w:val="center"/>
          </w:tcPr>
          <w:p w:rsidR="00A65C56" w:rsidRPr="003B31F5" w:rsidRDefault="00A65C56" w:rsidP="00B94DED">
            <w:pPr>
              <w:bidi/>
              <w:jc w:val="center"/>
              <w:rPr>
                <w:rFonts w:ascii="Sakkal Majalla" w:hAnsi="Sakkal Majalla" w:cs="Sakkal Majalla"/>
                <w:b/>
                <w:bCs/>
                <w:color w:val="FF0000"/>
              </w:rPr>
            </w:pPr>
          </w:p>
        </w:tc>
        <w:tc>
          <w:tcPr>
            <w:tcW w:w="3148" w:type="dxa"/>
          </w:tcPr>
          <w:p w:rsidR="00A65C56" w:rsidRPr="003B31F5" w:rsidRDefault="00A65C56" w:rsidP="00B94DED">
            <w:pPr>
              <w:bidi/>
              <w:rPr>
                <w:rFonts w:ascii="Sakkal Majalla" w:eastAsia="Calibri" w:hAnsi="Sakkal Majalla" w:cs="Sakkal Majalla"/>
                <w:color w:val="FF0000"/>
                <w:rtl/>
                <w:lang w:bidi="ar-JO"/>
              </w:rPr>
            </w:pPr>
          </w:p>
        </w:tc>
        <w:tc>
          <w:tcPr>
            <w:tcW w:w="1476" w:type="dxa"/>
            <w:vAlign w:val="center"/>
          </w:tcPr>
          <w:p w:rsidR="00A65C56" w:rsidRPr="003B31F5" w:rsidRDefault="00A65C56" w:rsidP="00B94DED">
            <w:pPr>
              <w:bidi/>
              <w:jc w:val="center"/>
              <w:rPr>
                <w:rFonts w:ascii="Sakkal Majalla" w:eastAsia="Calibri" w:hAnsi="Sakkal Majalla" w:cs="Sakkal Majalla"/>
                <w:color w:val="FF0000"/>
                <w:rtl/>
                <w:lang w:bidi="ar-JO"/>
              </w:rPr>
            </w:pPr>
          </w:p>
        </w:tc>
        <w:tc>
          <w:tcPr>
            <w:tcW w:w="992" w:type="dxa"/>
            <w:vAlign w:val="center"/>
          </w:tcPr>
          <w:p w:rsidR="00A65C56" w:rsidRPr="003B31F5" w:rsidRDefault="00A65C56" w:rsidP="00B94DED">
            <w:pPr>
              <w:bidi/>
              <w:jc w:val="center"/>
              <w:rPr>
                <w:rFonts w:ascii="Sakkal Majalla" w:eastAsia="Calibri" w:hAnsi="Sakkal Majalla" w:cs="Sakkal Majalla"/>
                <w:color w:val="FF0000"/>
                <w:rtl/>
                <w:lang w:bidi="ar-JO"/>
              </w:rPr>
            </w:pPr>
          </w:p>
        </w:tc>
        <w:tc>
          <w:tcPr>
            <w:tcW w:w="978" w:type="dxa"/>
            <w:vAlign w:val="center"/>
          </w:tcPr>
          <w:p w:rsidR="00A65C56" w:rsidRPr="003B31F5" w:rsidRDefault="00A65C56" w:rsidP="00B94DED">
            <w:pPr>
              <w:bidi/>
              <w:jc w:val="center"/>
              <w:rPr>
                <w:rFonts w:ascii="Sakkal Majalla" w:eastAsia="Calibri" w:hAnsi="Sakkal Majalla" w:cs="Sakkal Majalla"/>
                <w:color w:val="FF0000"/>
                <w:rtl/>
                <w:lang w:bidi="ar-JO"/>
              </w:rPr>
            </w:pPr>
          </w:p>
        </w:tc>
        <w:tc>
          <w:tcPr>
            <w:tcW w:w="1769" w:type="dxa"/>
            <w:vAlign w:val="center"/>
          </w:tcPr>
          <w:p w:rsidR="00A65C56" w:rsidRPr="003B31F5" w:rsidRDefault="00A65C56" w:rsidP="00B94DED">
            <w:pPr>
              <w:bidi/>
              <w:jc w:val="center"/>
              <w:rPr>
                <w:rFonts w:ascii="Sakkal Majalla" w:hAnsi="Sakkal Majalla" w:cs="Sakkal Majalla"/>
                <w:b/>
                <w:bCs/>
                <w:color w:val="FF0000"/>
              </w:rPr>
            </w:pPr>
          </w:p>
        </w:tc>
      </w:tr>
      <w:tr w:rsidR="00DF32B2" w:rsidRPr="0026452C" w:rsidTr="00DF32B2">
        <w:trPr>
          <w:trHeight w:val="380"/>
          <w:jc w:val="center"/>
        </w:trPr>
        <w:tc>
          <w:tcPr>
            <w:tcW w:w="1730" w:type="dxa"/>
            <w:vAlign w:val="center"/>
          </w:tcPr>
          <w:p w:rsidR="00DF32B2" w:rsidRPr="00BB5A58" w:rsidRDefault="00DF32B2" w:rsidP="00B94DED">
            <w:pPr>
              <w:bidi/>
              <w:jc w:val="center"/>
              <w:rPr>
                <w:rFonts w:ascii="Sakkal Majalla" w:hAnsi="Sakkal Majalla" w:cs="Sakkal Majalla"/>
                <w:b/>
                <w:bCs/>
                <w:color w:val="000000" w:themeColor="text1"/>
              </w:rPr>
            </w:pPr>
          </w:p>
        </w:tc>
        <w:tc>
          <w:tcPr>
            <w:tcW w:w="3148" w:type="dxa"/>
          </w:tcPr>
          <w:p w:rsidR="00DF32B2" w:rsidRPr="00BB5A58" w:rsidRDefault="001C2314" w:rsidP="00B94DED">
            <w:pPr>
              <w:bidi/>
              <w:rPr>
                <w:rFonts w:ascii="Sakkal Majalla" w:eastAsia="Calibri" w:hAnsi="Sakkal Majalla" w:cs="Sakkal Majalla"/>
                <w:color w:val="000000" w:themeColor="text1"/>
                <w:lang w:bidi="ar-JO"/>
              </w:rPr>
            </w:pPr>
            <w:r>
              <w:rPr>
                <w:rFonts w:ascii="Sakkal Majalla" w:eastAsia="Calibri" w:hAnsi="Sakkal Majalla" w:cs="Sakkal Majalla" w:hint="cs"/>
                <w:color w:val="000000" w:themeColor="text1"/>
                <w:rtl/>
                <w:lang w:bidi="ar-JO"/>
              </w:rPr>
              <w:t>مشروع تطبيقي</w:t>
            </w:r>
          </w:p>
        </w:tc>
        <w:tc>
          <w:tcPr>
            <w:tcW w:w="1476" w:type="dxa"/>
            <w:vAlign w:val="center"/>
          </w:tcPr>
          <w:p w:rsidR="00DF32B2" w:rsidRPr="00BB5A58" w:rsidRDefault="001C2314" w:rsidP="00B94DED">
            <w:pPr>
              <w:bidi/>
              <w:jc w:val="center"/>
              <w:rPr>
                <w:rFonts w:ascii="Sakkal Majalla" w:eastAsia="Calibri" w:hAnsi="Sakkal Majalla" w:cs="Sakkal Majalla"/>
                <w:color w:val="000000" w:themeColor="text1"/>
                <w:lang w:bidi="ar-JO"/>
              </w:rPr>
            </w:pPr>
            <w:r>
              <w:rPr>
                <w:rFonts w:ascii="Sakkal Majalla" w:eastAsia="Calibri" w:hAnsi="Sakkal Majalla" w:cs="Sakkal Majalla" w:hint="cs"/>
                <w:color w:val="000000" w:themeColor="text1"/>
                <w:rtl/>
                <w:lang w:bidi="ar-JO"/>
              </w:rPr>
              <w:t>2</w:t>
            </w:r>
          </w:p>
        </w:tc>
        <w:tc>
          <w:tcPr>
            <w:tcW w:w="992" w:type="dxa"/>
            <w:vAlign w:val="center"/>
          </w:tcPr>
          <w:p w:rsidR="00DF32B2" w:rsidRPr="00BB5A58" w:rsidRDefault="001C2314" w:rsidP="00B94DED">
            <w:pPr>
              <w:bidi/>
              <w:jc w:val="center"/>
              <w:rPr>
                <w:rFonts w:ascii="Sakkal Majalla" w:eastAsia="Calibri" w:hAnsi="Sakkal Majalla" w:cs="Sakkal Majalla"/>
                <w:color w:val="000000" w:themeColor="text1"/>
                <w:lang w:bidi="ar-JO"/>
              </w:rPr>
            </w:pPr>
            <w:r>
              <w:rPr>
                <w:rFonts w:ascii="Sakkal Majalla" w:eastAsia="Calibri" w:hAnsi="Sakkal Majalla" w:cs="Sakkal Majalla" w:hint="cs"/>
                <w:color w:val="000000" w:themeColor="text1"/>
                <w:rtl/>
                <w:lang w:bidi="ar-JO"/>
              </w:rPr>
              <w:t>0</w:t>
            </w:r>
          </w:p>
        </w:tc>
        <w:tc>
          <w:tcPr>
            <w:tcW w:w="978" w:type="dxa"/>
            <w:vAlign w:val="center"/>
          </w:tcPr>
          <w:p w:rsidR="00DF32B2" w:rsidRPr="00BB5A58" w:rsidRDefault="001C2314" w:rsidP="00B94DED">
            <w:pPr>
              <w:bidi/>
              <w:jc w:val="center"/>
              <w:rPr>
                <w:rFonts w:ascii="Sakkal Majalla" w:eastAsia="Calibri" w:hAnsi="Sakkal Majalla" w:cs="Sakkal Majalla"/>
                <w:color w:val="000000" w:themeColor="text1"/>
                <w:lang w:bidi="ar-JO"/>
              </w:rPr>
            </w:pPr>
            <w:r>
              <w:rPr>
                <w:rFonts w:ascii="Sakkal Majalla" w:eastAsia="Calibri" w:hAnsi="Sakkal Majalla" w:cs="Sakkal Majalla" w:hint="cs"/>
                <w:color w:val="000000" w:themeColor="text1"/>
                <w:rtl/>
                <w:lang w:bidi="ar-JO"/>
              </w:rPr>
              <w:t>2</w:t>
            </w:r>
          </w:p>
        </w:tc>
        <w:tc>
          <w:tcPr>
            <w:tcW w:w="1769" w:type="dxa"/>
            <w:vAlign w:val="center"/>
          </w:tcPr>
          <w:p w:rsidR="00DF32B2" w:rsidRPr="00BB5A58" w:rsidRDefault="001C2314" w:rsidP="00B94DED">
            <w:pPr>
              <w:bidi/>
              <w:jc w:val="center"/>
              <w:rPr>
                <w:rFonts w:ascii="Sakkal Majalla" w:hAnsi="Sakkal Majalla" w:cs="Sakkal Majalla"/>
                <w:color w:val="000000" w:themeColor="text1"/>
              </w:rPr>
            </w:pPr>
            <w:r>
              <w:rPr>
                <w:rFonts w:ascii="Sakkal Majalla" w:hAnsi="Sakkal Majalla" w:cs="Sakkal Majalla" w:hint="cs"/>
                <w:color w:val="000000" w:themeColor="text1"/>
                <w:rtl/>
              </w:rPr>
              <w:t>فصل رابع</w:t>
            </w:r>
          </w:p>
        </w:tc>
      </w:tr>
      <w:tr w:rsidR="00B94DED" w:rsidRPr="00B94DED" w:rsidTr="00DF32B2">
        <w:trPr>
          <w:trHeight w:val="380"/>
          <w:jc w:val="center"/>
        </w:trPr>
        <w:tc>
          <w:tcPr>
            <w:tcW w:w="4878" w:type="dxa"/>
            <w:gridSpan w:val="2"/>
            <w:shd w:val="clear" w:color="auto" w:fill="D9D9D9"/>
          </w:tcPr>
          <w:p w:rsidR="00B94DED" w:rsidRPr="00B94DED" w:rsidRDefault="00B94DED" w:rsidP="00F35E81">
            <w:pPr>
              <w:bidi/>
              <w:jc w:val="center"/>
              <w:rPr>
                <w:rFonts w:ascii="Sakkal Majalla" w:hAnsi="Sakkal Majalla" w:cs="Sakkal Majalla"/>
                <w:b/>
                <w:bCs/>
                <w:rtl/>
              </w:rPr>
            </w:pPr>
            <w:r w:rsidRPr="00B94DED">
              <w:rPr>
                <w:rFonts w:ascii="Sakkal Majalla" w:hAnsi="Sakkal Majalla" w:cs="Sakkal Majalla"/>
                <w:b/>
                <w:bCs/>
                <w:rtl/>
                <w:lang w:bidi="ar-JO"/>
              </w:rPr>
              <w:t>المجمــوع</w:t>
            </w:r>
            <w:r w:rsidRPr="00B94DED">
              <w:rPr>
                <w:rFonts w:ascii="Sakkal Majalla" w:hAnsi="Sakkal Majalla" w:cs="Sakkal Majalla" w:hint="cs"/>
                <w:b/>
                <w:bCs/>
                <w:rtl/>
                <w:lang w:bidi="ar-JO"/>
              </w:rPr>
              <w:t xml:space="preserve"> (ساعة معتمدة)</w:t>
            </w:r>
          </w:p>
        </w:tc>
        <w:tc>
          <w:tcPr>
            <w:tcW w:w="1476" w:type="dxa"/>
            <w:shd w:val="clear" w:color="auto" w:fill="D9D9D9"/>
            <w:vAlign w:val="center"/>
          </w:tcPr>
          <w:p w:rsidR="00B94DED" w:rsidRPr="00B94DED" w:rsidRDefault="00B94DED" w:rsidP="00F230DE">
            <w:pPr>
              <w:bidi/>
              <w:jc w:val="center"/>
              <w:rPr>
                <w:rFonts w:ascii="Sakkal Majalla" w:hAnsi="Sakkal Majalla" w:cs="Sakkal Majalla"/>
                <w:b/>
                <w:bCs/>
                <w:lang w:bidi="ar-JO"/>
              </w:rPr>
            </w:pPr>
            <w:r w:rsidRPr="00B94DED">
              <w:rPr>
                <w:rFonts w:ascii="Sakkal Majalla" w:hAnsi="Sakkal Majalla" w:cs="Sakkal Majalla"/>
                <w:b/>
                <w:bCs/>
                <w:rtl/>
                <w:lang w:bidi="ar-JO"/>
              </w:rPr>
              <w:t>39</w:t>
            </w:r>
          </w:p>
        </w:tc>
        <w:tc>
          <w:tcPr>
            <w:tcW w:w="992" w:type="dxa"/>
            <w:shd w:val="clear" w:color="auto" w:fill="D9D9D9"/>
            <w:vAlign w:val="center"/>
          </w:tcPr>
          <w:p w:rsidR="00B94DED" w:rsidRPr="00B94DED" w:rsidRDefault="00A65C56" w:rsidP="00F230DE">
            <w:pPr>
              <w:bidi/>
              <w:jc w:val="center"/>
              <w:rPr>
                <w:rFonts w:ascii="Sakkal Majalla" w:hAnsi="Sakkal Majalla" w:cs="Sakkal Majalla"/>
                <w:b/>
                <w:bCs/>
                <w:lang w:bidi="ar-JO"/>
              </w:rPr>
            </w:pPr>
            <w:r>
              <w:rPr>
                <w:rFonts w:ascii="Sakkal Majalla" w:hAnsi="Sakkal Majalla" w:cs="Sakkal Majalla" w:hint="cs"/>
                <w:b/>
                <w:bCs/>
                <w:rtl/>
                <w:lang w:bidi="ar-JO"/>
              </w:rPr>
              <w:t>20</w:t>
            </w:r>
          </w:p>
        </w:tc>
        <w:tc>
          <w:tcPr>
            <w:tcW w:w="978" w:type="dxa"/>
            <w:shd w:val="clear" w:color="auto" w:fill="D9D9D9"/>
            <w:vAlign w:val="center"/>
          </w:tcPr>
          <w:p w:rsidR="00B94DED" w:rsidRPr="00B94DED" w:rsidRDefault="00A65C56" w:rsidP="00F230DE">
            <w:pPr>
              <w:bidi/>
              <w:jc w:val="center"/>
              <w:rPr>
                <w:rFonts w:ascii="Sakkal Majalla" w:hAnsi="Sakkal Majalla" w:cs="Sakkal Majalla"/>
                <w:b/>
                <w:bCs/>
              </w:rPr>
            </w:pPr>
            <w:r>
              <w:rPr>
                <w:rFonts w:ascii="Sakkal Majalla" w:hAnsi="Sakkal Majalla" w:cs="Sakkal Majalla" w:hint="cs"/>
                <w:b/>
                <w:bCs/>
                <w:rtl/>
              </w:rPr>
              <w:t>19</w:t>
            </w:r>
          </w:p>
        </w:tc>
        <w:tc>
          <w:tcPr>
            <w:tcW w:w="1769" w:type="dxa"/>
            <w:shd w:val="clear" w:color="auto" w:fill="D9D9D9"/>
            <w:vAlign w:val="center"/>
          </w:tcPr>
          <w:p w:rsidR="00B94DED" w:rsidRPr="00B94DED" w:rsidRDefault="00B94DED" w:rsidP="00F35E81">
            <w:pPr>
              <w:bidi/>
              <w:jc w:val="center"/>
              <w:rPr>
                <w:rFonts w:ascii="Sakkal Majalla" w:hAnsi="Sakkal Majalla" w:cs="Sakkal Majalla"/>
                <w:b/>
                <w:bCs/>
                <w:rtl/>
              </w:rPr>
            </w:pPr>
          </w:p>
        </w:tc>
      </w:tr>
    </w:tbl>
    <w:p w:rsidR="00B94DED" w:rsidRPr="00B94DED" w:rsidRDefault="00B94DED" w:rsidP="00B94DED">
      <w:pPr>
        <w:bidi/>
        <w:rPr>
          <w:rFonts w:ascii="Sakkal Majalla" w:hAnsi="Sakkal Majalla" w:cs="Sakkal Majalla"/>
          <w:sz w:val="26"/>
          <w:szCs w:val="26"/>
          <w:lang w:bidi="ar-JO"/>
        </w:rPr>
      </w:pPr>
    </w:p>
    <w:p w:rsidR="00B94DED" w:rsidRPr="00B94DED" w:rsidRDefault="00B94DED" w:rsidP="00B94DED">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rsidTr="00307E38">
        <w:trPr>
          <w:cantSplit/>
          <w:jc w:val="center"/>
        </w:trPr>
        <w:tc>
          <w:tcPr>
            <w:tcW w:w="169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307E38">
        <w:trPr>
          <w:cantSplit/>
          <w:jc w:val="center"/>
        </w:trPr>
        <w:tc>
          <w:tcPr>
            <w:tcW w:w="1699" w:type="dxa"/>
            <w:vMerge/>
          </w:tcPr>
          <w:p w:rsidR="00B94DED" w:rsidRPr="00F35E81" w:rsidRDefault="00B94DED" w:rsidP="00B94DED">
            <w:pPr>
              <w:bidi/>
              <w:jc w:val="center"/>
              <w:rPr>
                <w:rFonts w:ascii="Sakkal Majalla" w:hAnsi="Sakkal Majalla" w:cs="Sakkal Majalla"/>
                <w:b/>
                <w:bCs/>
                <w:rtl/>
              </w:rPr>
            </w:pPr>
          </w:p>
        </w:tc>
        <w:tc>
          <w:tcPr>
            <w:tcW w:w="326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rsidR="00B94DED" w:rsidRPr="00F35E81" w:rsidRDefault="00B94DED" w:rsidP="00B94DED">
            <w:pPr>
              <w:bidi/>
              <w:jc w:val="center"/>
              <w:rPr>
                <w:rFonts w:ascii="Sakkal Majalla" w:hAnsi="Sakkal Majalla" w:cs="Sakkal Majalla"/>
                <w:b/>
                <w:bCs/>
                <w:rtl/>
              </w:rPr>
            </w:pPr>
          </w:p>
        </w:tc>
        <w:tc>
          <w:tcPr>
            <w:tcW w:w="993"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rsidR="00B94DED" w:rsidRPr="00F35E81" w:rsidRDefault="00B94DED" w:rsidP="00B94DED">
            <w:pPr>
              <w:bidi/>
              <w:jc w:val="center"/>
              <w:rPr>
                <w:rFonts w:ascii="Sakkal Majalla" w:hAnsi="Sakkal Majalla" w:cs="Sakkal Majalla"/>
                <w:b/>
                <w:bCs/>
                <w:rtl/>
              </w:rPr>
            </w:pPr>
          </w:p>
        </w:tc>
      </w:tr>
      <w:tr w:rsidR="00B94DED" w:rsidRPr="00F35E81" w:rsidTr="00307E38">
        <w:trPr>
          <w:jc w:val="center"/>
        </w:trPr>
        <w:tc>
          <w:tcPr>
            <w:tcW w:w="1699" w:type="dxa"/>
          </w:tcPr>
          <w:p w:rsidR="00B94DED" w:rsidRPr="00F35E81" w:rsidRDefault="00B94DED" w:rsidP="00B94DED">
            <w:pPr>
              <w:bidi/>
              <w:jc w:val="center"/>
              <w:rPr>
                <w:rFonts w:ascii="Sakkal Majalla" w:hAnsi="Sakkal Majalla" w:cs="Sakkal Majalla"/>
                <w:b/>
                <w:bCs/>
                <w:rtl/>
              </w:rPr>
            </w:pPr>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tl/>
              </w:rPr>
            </w:pPr>
            <w:r w:rsidRPr="004E5942">
              <w:rPr>
                <w:rFonts w:ascii="Sakkal Majalla" w:hAnsi="Sakkal Majalla" w:cs="Sakkal Majalla" w:hint="cs"/>
                <w:rtl/>
              </w:rPr>
              <w:t>فصل ثالث</w:t>
            </w:r>
          </w:p>
        </w:tc>
      </w:tr>
      <w:tr w:rsidR="00B94DED" w:rsidRPr="00F35E81" w:rsidTr="00307E38">
        <w:trPr>
          <w:jc w:val="center"/>
        </w:trPr>
        <w:tc>
          <w:tcPr>
            <w:tcW w:w="1699" w:type="dxa"/>
          </w:tcPr>
          <w:p w:rsidR="00B94DED" w:rsidRPr="00F35E81" w:rsidRDefault="00B94DED" w:rsidP="00B94DED">
            <w:pPr>
              <w:bidi/>
              <w:jc w:val="center"/>
              <w:rPr>
                <w:rFonts w:ascii="Sakkal Majalla" w:hAnsi="Sakkal Majalla" w:cs="Sakkal Majalla"/>
                <w:b/>
                <w:bCs/>
              </w:rPr>
            </w:pPr>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Pr>
            </w:pPr>
            <w:r w:rsidRPr="004E5942">
              <w:rPr>
                <w:rFonts w:ascii="Sakkal Majalla" w:hAnsi="Sakkal Majalla" w:cs="Sakkal Majalla" w:hint="cs"/>
                <w:rtl/>
              </w:rPr>
              <w:t>فصل رابع</w:t>
            </w:r>
          </w:p>
        </w:tc>
      </w:tr>
      <w:tr w:rsidR="00B94DED" w:rsidRPr="00F35E81" w:rsidTr="00307E38">
        <w:trPr>
          <w:jc w:val="center"/>
        </w:trPr>
        <w:tc>
          <w:tcPr>
            <w:tcW w:w="4961" w:type="dxa"/>
            <w:gridSpan w:val="2"/>
            <w:shd w:val="clear" w:color="auto" w:fill="D9D9D9"/>
            <w:vAlign w:val="center"/>
          </w:tcPr>
          <w:p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993"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1835" w:type="dxa"/>
            <w:shd w:val="clear" w:color="auto" w:fill="D9D9D9"/>
            <w:vAlign w:val="center"/>
          </w:tcPr>
          <w:p w:rsidR="00B94DED" w:rsidRPr="00F35E81" w:rsidRDefault="00B94DED" w:rsidP="00B94DED">
            <w:pPr>
              <w:jc w:val="center"/>
              <w:rPr>
                <w:rFonts w:ascii="Sakkal Majalla" w:hAnsi="Sakkal Majalla" w:cs="Sakkal Majalla"/>
                <w:rtl/>
              </w:rPr>
            </w:pPr>
          </w:p>
        </w:tc>
      </w:tr>
    </w:tbl>
    <w:p w:rsidR="00B94DED" w:rsidRPr="00B94DED" w:rsidRDefault="00B94DED" w:rsidP="00B94DED">
      <w:pPr>
        <w:bidi/>
        <w:jc w:val="lowKashida"/>
        <w:rPr>
          <w:rFonts w:ascii="Sakkal Majalla" w:hAnsi="Sakkal Majalla" w:cs="Sakkal Majalla"/>
          <w:sz w:val="26"/>
          <w:szCs w:val="26"/>
          <w:rtl/>
        </w:rPr>
      </w:pP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rsidR="007C1B15" w:rsidRPr="005A51F7" w:rsidRDefault="00B94DED" w:rsidP="005A51F7">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rsidR="007C1B15" w:rsidRDefault="007C1B15" w:rsidP="007C1B15">
      <w:pPr>
        <w:bidi/>
        <w:rPr>
          <w:rFonts w:ascii="Sakkal Majalla" w:hAnsi="Sakkal Majalla" w:cs="Sakkal Majalla"/>
          <w:b/>
          <w:bCs/>
          <w:sz w:val="32"/>
          <w:szCs w:val="32"/>
          <w:rtl/>
        </w:rPr>
      </w:pPr>
    </w:p>
    <w:p w:rsidR="0026452C" w:rsidRDefault="0026452C">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rsidR="00B94DED" w:rsidRDefault="00B94DED" w:rsidP="0071071B">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5D55E6" w:rsidRPr="00AC31FA" w:rsidTr="0013764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5D55E6" w:rsidRPr="00AC31FA" w:rsidTr="0013764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5D55E6" w:rsidRPr="00AC31FA" w:rsidTr="0013764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5D55E6" w:rsidRPr="00AC31FA" w:rsidTr="00137648">
        <w:trPr>
          <w:cantSplit/>
          <w:jc w:val="center"/>
        </w:trPr>
        <w:tc>
          <w:tcPr>
            <w:tcW w:w="1541" w:type="dxa"/>
            <w:tcBorders>
              <w:top w:val="nil"/>
              <w:left w:val="thickThinSmallGap" w:sz="12" w:space="0" w:color="auto"/>
              <w:bottom w:val="single" w:sz="6" w:space="0" w:color="auto"/>
              <w:right w:val="single" w:sz="6" w:space="0" w:color="auto"/>
            </w:tcBorders>
          </w:tcPr>
          <w:p w:rsidR="005D55E6" w:rsidRPr="00AC31FA" w:rsidRDefault="005D55E6" w:rsidP="00137648">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L60000111</w:t>
            </w:r>
          </w:p>
        </w:tc>
        <w:tc>
          <w:tcPr>
            <w:tcW w:w="2311" w:type="dxa"/>
            <w:tcBorders>
              <w:top w:val="nil"/>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الثقافة الإسلامية</w:t>
            </w:r>
          </w:p>
        </w:tc>
        <w:tc>
          <w:tcPr>
            <w:tcW w:w="1148" w:type="dxa"/>
            <w:tcBorders>
              <w:top w:val="nil"/>
              <w:left w:val="single" w:sz="6" w:space="0" w:color="auto"/>
              <w:bottom w:val="single" w:sz="6" w:space="0" w:color="auto"/>
              <w:right w:val="nil"/>
            </w:tcBorders>
          </w:tcPr>
          <w:p w:rsidR="005D55E6" w:rsidRPr="00CD5EC1" w:rsidRDefault="005D55E6" w:rsidP="00137648">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3</w:t>
            </w:r>
          </w:p>
        </w:tc>
        <w:tc>
          <w:tcPr>
            <w:tcW w:w="1503" w:type="dxa"/>
            <w:tcBorders>
              <w:top w:val="nil"/>
              <w:left w:val="thinThickSmallGap" w:sz="12" w:space="0" w:color="auto"/>
              <w:bottom w:val="single" w:sz="6" w:space="0" w:color="auto"/>
              <w:right w:val="single" w:sz="6" w:space="0" w:color="auto"/>
            </w:tcBorders>
          </w:tcPr>
          <w:p w:rsidR="005D55E6" w:rsidRPr="00CD5EC1" w:rsidRDefault="005D55E6" w:rsidP="00137648">
            <w:pPr>
              <w:bidi/>
              <w:jc w:val="center"/>
              <w:rPr>
                <w:rFonts w:ascii="Sakkal Majalla" w:eastAsia="Simplified Arabic" w:hAnsi="Sakkal Majalla" w:cs="Sakkal Majalla"/>
                <w:sz w:val="22"/>
                <w:szCs w:val="22"/>
                <w:rtl/>
                <w:lang w:bidi="ar-JO"/>
              </w:rPr>
            </w:pPr>
            <w:r w:rsidRPr="00CD5EC1">
              <w:rPr>
                <w:rFonts w:ascii="Sakkal Majalla" w:eastAsia="Simplified Arabic" w:hAnsi="Sakkal Majalla" w:cs="Sakkal Majalla"/>
                <w:sz w:val="22"/>
                <w:szCs w:val="22"/>
                <w:lang w:bidi="ar-JO"/>
              </w:rPr>
              <w:t>L60000112</w:t>
            </w:r>
          </w:p>
        </w:tc>
        <w:tc>
          <w:tcPr>
            <w:tcW w:w="2551" w:type="dxa"/>
            <w:tcBorders>
              <w:top w:val="nil"/>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علوم عسكرية</w:t>
            </w:r>
          </w:p>
        </w:tc>
        <w:tc>
          <w:tcPr>
            <w:tcW w:w="1117" w:type="dxa"/>
            <w:tcBorders>
              <w:top w:val="nil"/>
              <w:left w:val="single" w:sz="6" w:space="0" w:color="auto"/>
              <w:bottom w:val="single" w:sz="6" w:space="0" w:color="auto"/>
              <w:right w:val="thinThickSmallGap" w:sz="12" w:space="0" w:color="auto"/>
            </w:tcBorders>
          </w:tcPr>
          <w:p w:rsidR="005D55E6" w:rsidRPr="00CD5EC1" w:rsidRDefault="005D55E6" w:rsidP="00137648">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1</w:t>
            </w:r>
          </w:p>
        </w:tc>
      </w:tr>
      <w:tr w:rsidR="005D55E6" w:rsidRPr="00AC31FA"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5D55E6" w:rsidRPr="00AC31FA" w:rsidRDefault="005D55E6" w:rsidP="00137648">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L60000123</w:t>
            </w: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rsidR="005D55E6" w:rsidRPr="00CD5EC1" w:rsidRDefault="005D55E6" w:rsidP="00137648">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5D55E6" w:rsidP="00137648">
            <w:pPr>
              <w:jc w:val="center"/>
              <w:rPr>
                <w:rFonts w:ascii="Sakkal Majalla" w:hAnsi="Sakkal Majalla" w:cs="Sakkal Majalla"/>
                <w:sz w:val="22"/>
                <w:szCs w:val="22"/>
                <w:rtl/>
              </w:rPr>
            </w:pPr>
            <w:r>
              <w:rPr>
                <w:rFonts w:ascii="Sakkal Majalla" w:hAnsi="Sakkal Majalla" w:cs="Sakkal Majalla"/>
                <w:sz w:val="22"/>
                <w:szCs w:val="22"/>
              </w:rPr>
              <w:t>L60000122</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137648">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5D55E6" w:rsidRPr="00AC31FA"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5D55E6" w:rsidRPr="00AC31FA" w:rsidRDefault="005D55E6" w:rsidP="00137648">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L60000125</w:t>
            </w: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رقمية</w:t>
            </w:r>
          </w:p>
        </w:tc>
        <w:tc>
          <w:tcPr>
            <w:tcW w:w="1148" w:type="dxa"/>
            <w:tcBorders>
              <w:top w:val="single" w:sz="6" w:space="0" w:color="auto"/>
              <w:left w:val="single" w:sz="6" w:space="0" w:color="auto"/>
              <w:bottom w:val="single" w:sz="6" w:space="0" w:color="auto"/>
              <w:right w:val="nil"/>
            </w:tcBorders>
          </w:tcPr>
          <w:p w:rsidR="005D55E6" w:rsidRPr="00CD5EC1" w:rsidRDefault="005D55E6" w:rsidP="00137648">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5D55E6" w:rsidP="00137648">
            <w:pPr>
              <w:bidi/>
              <w:jc w:val="center"/>
              <w:rPr>
                <w:rFonts w:ascii="Sakkal Majalla" w:hAnsi="Sakkal Majalla" w:cs="Sakkal Majalla"/>
                <w:sz w:val="22"/>
                <w:szCs w:val="22"/>
                <w:rtl/>
              </w:rPr>
            </w:pPr>
            <w:r>
              <w:rPr>
                <w:rFonts w:ascii="Sakkal Majalla" w:eastAsia="Simplified Arabic" w:hAnsi="Sakkal Majalla" w:cs="Sakkal Majalla"/>
                <w:sz w:val="22"/>
                <w:szCs w:val="22"/>
                <w:lang w:bidi="ar-JO"/>
              </w:rPr>
              <w:t>L60000124</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137648">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5D55E6" w:rsidRPr="00AC31FA" w:rsidTr="00137648">
        <w:trPr>
          <w:cantSplit/>
          <w:jc w:val="center"/>
        </w:trPr>
        <w:tc>
          <w:tcPr>
            <w:tcW w:w="1541" w:type="dxa"/>
            <w:tcBorders>
              <w:top w:val="single" w:sz="6" w:space="0" w:color="auto"/>
              <w:left w:val="thickThinSmallGap" w:sz="12" w:space="0" w:color="auto"/>
              <w:bottom w:val="nil"/>
              <w:right w:val="single" w:sz="6" w:space="0" w:color="auto"/>
            </w:tcBorders>
            <w:vAlign w:val="center"/>
          </w:tcPr>
          <w:p w:rsidR="005D55E6" w:rsidRPr="00AC31FA" w:rsidRDefault="005D55E6" w:rsidP="00137648">
            <w:pPr>
              <w:bidi/>
              <w:jc w:val="center"/>
              <w:rPr>
                <w:rFonts w:ascii="Sakkal Majalla" w:hAnsi="Sakkal Majalla" w:cs="Sakkal Majalla"/>
                <w:sz w:val="20"/>
                <w:szCs w:val="20"/>
              </w:rPr>
            </w:pPr>
            <w:r>
              <w:rPr>
                <w:rFonts w:ascii="Sakkal Majalla" w:hAnsi="Sakkal Majalla" w:cs="Sakkal Majalla"/>
                <w:sz w:val="20"/>
                <w:szCs w:val="20"/>
              </w:rPr>
              <w:t>L60000121</w:t>
            </w:r>
          </w:p>
        </w:tc>
        <w:tc>
          <w:tcPr>
            <w:tcW w:w="2311" w:type="dxa"/>
            <w:tcBorders>
              <w:top w:val="single" w:sz="6" w:space="0" w:color="auto"/>
              <w:left w:val="single" w:sz="6" w:space="0" w:color="auto"/>
              <w:bottom w:val="nil"/>
              <w:right w:val="single" w:sz="6" w:space="0" w:color="auto"/>
            </w:tcBorders>
          </w:tcPr>
          <w:p w:rsidR="005D55E6" w:rsidRPr="00CD5EC1" w:rsidRDefault="005D55E6" w:rsidP="00137648">
            <w:pPr>
              <w:bidi/>
              <w:rPr>
                <w:rFonts w:ascii="Sakkal Majalla" w:hAnsi="Sakkal Majalla" w:cs="Sakkal Majalla"/>
                <w:color w:val="000000"/>
                <w:sz w:val="22"/>
                <w:szCs w:val="22"/>
                <w:rtl/>
                <w:lang w:bidi="ar-JO"/>
              </w:rPr>
            </w:pPr>
            <w:r w:rsidRPr="00CD5EC1">
              <w:rPr>
                <w:rFonts w:ascii="Sakkal Majalla" w:hAnsi="Sakkal Majalla" w:cs="Sakkal Majalla" w:hint="cs"/>
                <w:color w:val="000000"/>
                <w:sz w:val="22"/>
                <w:szCs w:val="22"/>
                <w:rtl/>
                <w:lang w:bidi="ar-JO"/>
              </w:rPr>
              <w:t>الريادة والابتكار</w:t>
            </w:r>
          </w:p>
        </w:tc>
        <w:tc>
          <w:tcPr>
            <w:tcW w:w="1148" w:type="dxa"/>
            <w:tcBorders>
              <w:top w:val="single" w:sz="6" w:space="0" w:color="auto"/>
              <w:left w:val="single" w:sz="6" w:space="0" w:color="auto"/>
              <w:bottom w:val="nil"/>
              <w:right w:val="nil"/>
            </w:tcBorders>
          </w:tcPr>
          <w:p w:rsidR="005D55E6" w:rsidRPr="00CD5EC1" w:rsidRDefault="005D55E6" w:rsidP="00137648">
            <w:pPr>
              <w:bidi/>
              <w:jc w:val="center"/>
              <w:rPr>
                <w:rFonts w:ascii="Sakkal Majalla" w:hAnsi="Sakkal Majalla" w:cs="Sakkal Majalla"/>
                <w:color w:val="000000"/>
                <w:sz w:val="22"/>
                <w:szCs w:val="22"/>
                <w:rtl/>
              </w:rPr>
            </w:pPr>
            <w:r w:rsidRPr="00CD5EC1">
              <w:rPr>
                <w:rFonts w:ascii="Sakkal Majalla" w:hAnsi="Sakkal Majalla" w:cs="Sakkal Majalla" w:hint="cs"/>
                <w:color w:val="000000"/>
                <w:sz w:val="22"/>
                <w:szCs w:val="22"/>
                <w:rtl/>
              </w:rPr>
              <w:t>2</w:t>
            </w:r>
          </w:p>
        </w:tc>
        <w:tc>
          <w:tcPr>
            <w:tcW w:w="1503" w:type="dxa"/>
            <w:tcBorders>
              <w:top w:val="single" w:sz="6" w:space="0" w:color="auto"/>
              <w:left w:val="thinThickSmallGap" w:sz="12" w:space="0" w:color="auto"/>
              <w:bottom w:val="nil"/>
              <w:right w:val="single" w:sz="6" w:space="0" w:color="auto"/>
            </w:tcBorders>
            <w:vAlign w:val="bottom"/>
          </w:tcPr>
          <w:p w:rsidR="005D55E6" w:rsidRPr="00CD5EC1" w:rsidRDefault="005D55E6" w:rsidP="00137648">
            <w:pPr>
              <w:bidi/>
              <w:jc w:val="center"/>
              <w:rPr>
                <w:rFonts w:ascii="Sakkal Majalla" w:hAnsi="Sakkal Majalla" w:cs="Sakkal Majalla"/>
                <w:sz w:val="22"/>
                <w:szCs w:val="22"/>
              </w:rPr>
            </w:pPr>
            <w:r>
              <w:rPr>
                <w:rFonts w:ascii="Sakkal Majalla" w:hAnsi="Sakkal Majalla" w:cs="Sakkal Majalla"/>
                <w:sz w:val="22"/>
                <w:szCs w:val="22"/>
              </w:rPr>
              <w:t>L60000114</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137648">
            <w:pPr>
              <w:bidi/>
              <w:jc w:val="center"/>
              <w:rPr>
                <w:rFonts w:ascii="Sakkal Majalla" w:hAnsi="Sakkal Majalla" w:cs="Sakkal Majalla"/>
                <w:sz w:val="22"/>
                <w:szCs w:val="22"/>
                <w:rtl/>
              </w:rPr>
            </w:pPr>
            <w:r>
              <w:rPr>
                <w:rFonts w:ascii="Sakkal Majalla" w:hAnsi="Sakkal Majalla" w:cs="Sakkal Majalla" w:hint="cs"/>
                <w:sz w:val="22"/>
                <w:szCs w:val="22"/>
                <w:rtl/>
              </w:rPr>
              <w:t>2</w:t>
            </w:r>
          </w:p>
        </w:tc>
      </w:tr>
      <w:tr w:rsidR="005D55E6" w:rsidRPr="00AC31FA"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360FEA" w:rsidP="00137648">
            <w:pPr>
              <w:bidi/>
              <w:jc w:val="center"/>
              <w:rPr>
                <w:rFonts w:ascii="Sakkal Majalla" w:hAnsi="Sakkal Majalla" w:cs="Sakkal Majalla"/>
                <w:sz w:val="20"/>
                <w:szCs w:val="20"/>
              </w:rPr>
            </w:pPr>
            <w:r>
              <w:rPr>
                <w:rFonts w:ascii="Sakkal Majalla" w:hAnsi="Sakkal Majalla" w:cs="Sakkal Majalla"/>
                <w:sz w:val="20"/>
                <w:szCs w:val="20"/>
              </w:rPr>
              <w:t>L61001131</w:t>
            </w: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D00F88" w:rsidP="00137648">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التربية الموسيقية</w:t>
            </w:r>
          </w:p>
        </w:tc>
        <w:tc>
          <w:tcPr>
            <w:tcW w:w="1148" w:type="dxa"/>
            <w:tcBorders>
              <w:top w:val="single" w:sz="6" w:space="0" w:color="auto"/>
              <w:left w:val="single" w:sz="6" w:space="0" w:color="auto"/>
              <w:bottom w:val="single" w:sz="6" w:space="0" w:color="auto"/>
              <w:right w:val="nil"/>
            </w:tcBorders>
          </w:tcPr>
          <w:p w:rsidR="005D55E6" w:rsidRPr="00CD5EC1" w:rsidRDefault="00D00F88" w:rsidP="00137648">
            <w:pPr>
              <w:bidi/>
              <w:jc w:val="center"/>
              <w:rPr>
                <w:rFonts w:ascii="Sakkal Majalla" w:hAnsi="Sakkal Majalla" w:cs="Sakkal Majalla"/>
                <w:color w:val="000000"/>
                <w:sz w:val="22"/>
                <w:szCs w:val="22"/>
                <w:rtl/>
              </w:rPr>
            </w:pPr>
            <w:r>
              <w:rPr>
                <w:rFonts w:ascii="Sakkal Majalla" w:hAnsi="Sakkal Majalla" w:cs="Sakkal Majalla" w:hint="cs"/>
                <w:color w:val="000000"/>
                <w:sz w:val="22"/>
                <w:szCs w:val="22"/>
                <w:rtl/>
              </w:rPr>
              <w:t>3</w:t>
            </w: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360FEA" w:rsidP="00137648">
            <w:pPr>
              <w:bidi/>
              <w:jc w:val="center"/>
              <w:rPr>
                <w:rFonts w:ascii="Sakkal Majalla" w:hAnsi="Sakkal Majalla" w:cs="Sakkal Majalla"/>
                <w:sz w:val="22"/>
                <w:szCs w:val="22"/>
              </w:rPr>
            </w:pPr>
            <w:r>
              <w:rPr>
                <w:rFonts w:ascii="Sakkal Majalla" w:hAnsi="Sakkal Majalla" w:cs="Sakkal Majalla"/>
                <w:sz w:val="22"/>
                <w:szCs w:val="22"/>
              </w:rPr>
              <w:t>L61001132</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D00F88" w:rsidP="00137648">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الموسيقى الفلكلورية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D00F88" w:rsidP="00137648">
            <w:pPr>
              <w:bidi/>
              <w:jc w:val="center"/>
              <w:rPr>
                <w:rFonts w:ascii="Sakkal Majalla" w:hAnsi="Sakkal Majalla" w:cs="Sakkal Majalla"/>
                <w:sz w:val="22"/>
                <w:szCs w:val="22"/>
                <w:rtl/>
                <w:lang w:bidi="ar-JO"/>
              </w:rPr>
            </w:pPr>
            <w:r>
              <w:rPr>
                <w:rFonts w:ascii="Sakkal Majalla" w:hAnsi="Sakkal Majalla" w:cs="Sakkal Majalla" w:hint="cs"/>
                <w:sz w:val="22"/>
                <w:szCs w:val="22"/>
                <w:rtl/>
                <w:lang w:bidi="ar-JO"/>
              </w:rPr>
              <w:t>2</w:t>
            </w:r>
          </w:p>
        </w:tc>
      </w:tr>
      <w:tr w:rsidR="005D55E6" w:rsidRPr="00AC31FA"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5D55E6" w:rsidP="00137648">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rsidR="005D55E6" w:rsidRPr="00CD5EC1" w:rsidRDefault="005D55E6" w:rsidP="00137648">
            <w:pPr>
              <w:bidi/>
              <w:jc w:val="center"/>
              <w:rPr>
                <w:rFonts w:ascii="Sakkal Majalla" w:hAnsi="Sakkal Majalla" w:cs="Sakkal Majalla"/>
                <w:color w:val="000000"/>
                <w:sz w:val="22"/>
                <w:szCs w:val="22"/>
                <w:rtl/>
                <w:lang w:bidi="ar-JO"/>
              </w:rPr>
            </w:pPr>
          </w:p>
        </w:tc>
        <w:tc>
          <w:tcPr>
            <w:tcW w:w="1503" w:type="dxa"/>
            <w:tcBorders>
              <w:top w:val="single" w:sz="6" w:space="0" w:color="auto"/>
              <w:left w:val="thinThickSmallGap" w:sz="12" w:space="0" w:color="auto"/>
              <w:bottom w:val="single" w:sz="6" w:space="0" w:color="auto"/>
              <w:right w:val="single" w:sz="6" w:space="0" w:color="auto"/>
            </w:tcBorders>
          </w:tcPr>
          <w:p w:rsidR="005D55E6" w:rsidRPr="00CD5EC1" w:rsidRDefault="00360FEA" w:rsidP="00137648">
            <w:pPr>
              <w:bidi/>
              <w:jc w:val="center"/>
              <w:rPr>
                <w:rFonts w:ascii="Sakkal Majalla" w:hAnsi="Sakkal Majalla" w:cs="Sakkal Majalla"/>
                <w:sz w:val="22"/>
                <w:szCs w:val="22"/>
                <w:rtl/>
              </w:rPr>
            </w:pPr>
            <w:r>
              <w:rPr>
                <w:rFonts w:ascii="Sakkal Majalla" w:hAnsi="Sakkal Majalla" w:cs="Sakkal Majalla"/>
                <w:sz w:val="22"/>
                <w:szCs w:val="22"/>
              </w:rPr>
              <w:t>L61001134</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DA742D" w:rsidP="00137648">
            <w:pPr>
              <w:bidi/>
              <w:rPr>
                <w:rFonts w:ascii="Sakkal Majalla" w:hAnsi="Sakkal Majalla" w:cs="Sakkal Majalla"/>
                <w:color w:val="000000"/>
                <w:sz w:val="22"/>
                <w:szCs w:val="22"/>
                <w:rtl/>
              </w:rPr>
            </w:pPr>
            <w:r>
              <w:rPr>
                <w:rFonts w:ascii="Sakkal Majalla" w:hAnsi="Sakkal Majalla" w:cs="Sakkal Majalla" w:hint="cs"/>
                <w:color w:val="000000"/>
                <w:sz w:val="22"/>
                <w:szCs w:val="22"/>
                <w:rtl/>
              </w:rPr>
              <w:t>إدارة المشاريع الموسيقية</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DA742D" w:rsidP="00137648">
            <w:pPr>
              <w:bidi/>
              <w:jc w:val="center"/>
              <w:rPr>
                <w:rFonts w:ascii="Sakkal Majalla" w:hAnsi="Sakkal Majalla" w:cs="Sakkal Majalla"/>
                <w:sz w:val="22"/>
                <w:szCs w:val="22"/>
                <w:rtl/>
              </w:rPr>
            </w:pPr>
            <w:r>
              <w:rPr>
                <w:rFonts w:ascii="Sakkal Majalla" w:hAnsi="Sakkal Majalla" w:cs="Sakkal Majalla" w:hint="cs"/>
                <w:sz w:val="22"/>
                <w:szCs w:val="22"/>
                <w:rtl/>
              </w:rPr>
              <w:t>2</w:t>
            </w:r>
          </w:p>
        </w:tc>
      </w:tr>
      <w:tr w:rsidR="005D55E6" w:rsidRPr="00AC31FA"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5D55E6" w:rsidP="00137648">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rsidR="005D55E6" w:rsidRPr="00CD5EC1" w:rsidRDefault="005D55E6" w:rsidP="00137648">
            <w:pPr>
              <w:bidi/>
              <w:jc w:val="center"/>
              <w:rPr>
                <w:rFonts w:ascii="Sakkal Majalla" w:hAnsi="Sakkal Majalla" w:cs="Sakkal Majalla"/>
                <w:color w:val="000000"/>
                <w:sz w:val="22"/>
                <w:szCs w:val="22"/>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CD5EC1" w:rsidRDefault="00360FEA" w:rsidP="00137648">
            <w:pPr>
              <w:bidi/>
              <w:jc w:val="center"/>
              <w:rPr>
                <w:rFonts w:ascii="Sakkal Majalla" w:hAnsi="Sakkal Majalla" w:cs="Sakkal Majalla"/>
                <w:sz w:val="22"/>
                <w:szCs w:val="22"/>
              </w:rPr>
            </w:pPr>
            <w:r>
              <w:rPr>
                <w:rFonts w:ascii="Sakkal Majalla" w:hAnsi="Sakkal Majalla" w:cs="Sakkal Majalla"/>
                <w:sz w:val="22"/>
                <w:szCs w:val="22"/>
              </w:rPr>
              <w:t>L61001136</w:t>
            </w: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DA742D" w:rsidP="00137648">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تذوق الموسيقى</w:t>
            </w: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DA742D" w:rsidP="00137648">
            <w:pPr>
              <w:bidi/>
              <w:jc w:val="center"/>
              <w:rPr>
                <w:rFonts w:ascii="Sakkal Majalla" w:hAnsi="Sakkal Majalla" w:cs="Sakkal Majalla"/>
                <w:sz w:val="22"/>
                <w:szCs w:val="22"/>
                <w:rtl/>
                <w:lang w:bidi="ar-JO"/>
              </w:rPr>
            </w:pPr>
            <w:r>
              <w:rPr>
                <w:rFonts w:ascii="Sakkal Majalla" w:hAnsi="Sakkal Majalla" w:cs="Sakkal Majalla" w:hint="cs"/>
                <w:sz w:val="22"/>
                <w:szCs w:val="22"/>
                <w:rtl/>
                <w:lang w:bidi="ar-JO"/>
              </w:rPr>
              <w:t>2</w:t>
            </w:r>
          </w:p>
        </w:tc>
      </w:tr>
      <w:tr w:rsidR="005D55E6" w:rsidRPr="00AC31FA" w:rsidTr="00137648">
        <w:trPr>
          <w:cantSplit/>
          <w:trHeight w:val="81"/>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5D55E6" w:rsidP="00137648">
            <w:pPr>
              <w:bidi/>
              <w:jc w:val="center"/>
              <w:rPr>
                <w:rFonts w:ascii="Sakkal Majalla" w:hAnsi="Sakkal Majalla" w:cs="Sakkal Majalla"/>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rsidR="005D55E6" w:rsidRPr="00CD5EC1" w:rsidRDefault="005D55E6" w:rsidP="00137648">
            <w:pPr>
              <w:bidi/>
              <w:jc w:val="center"/>
              <w:rPr>
                <w:rFonts w:ascii="Sakkal Majalla" w:hAnsi="Sakkal Majalla" w:cs="Sakkal Majalla"/>
                <w:color w:val="000000"/>
                <w:sz w:val="22"/>
                <w:szCs w:val="22"/>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CD5EC1" w:rsidRDefault="005D55E6" w:rsidP="00137648">
            <w:pPr>
              <w:bidi/>
              <w:jc w:val="center"/>
              <w:rPr>
                <w:rFonts w:ascii="Sakkal Majalla" w:hAnsi="Sakkal Majalla" w:cs="Sakkal Majalla"/>
                <w:sz w:val="22"/>
                <w:szCs w:val="22"/>
              </w:rPr>
            </w:pPr>
          </w:p>
        </w:tc>
        <w:tc>
          <w:tcPr>
            <w:tcW w:w="2551" w:type="dxa"/>
            <w:tcBorders>
              <w:top w:val="single" w:sz="6" w:space="0" w:color="auto"/>
              <w:left w:val="single" w:sz="6" w:space="0" w:color="auto"/>
              <w:bottom w:val="single" w:sz="6" w:space="0" w:color="auto"/>
              <w:right w:val="single" w:sz="6" w:space="0" w:color="auto"/>
            </w:tcBorders>
          </w:tcPr>
          <w:p w:rsidR="005D55E6" w:rsidRPr="00CD5EC1" w:rsidRDefault="005D55E6" w:rsidP="00137648">
            <w:pPr>
              <w:bidi/>
              <w:rPr>
                <w:rFonts w:ascii="Sakkal Majalla" w:hAnsi="Sakkal Majalla" w:cs="Sakkal Majalla"/>
                <w:color w:val="000000"/>
                <w:sz w:val="22"/>
                <w:szCs w:val="22"/>
                <w:rtl/>
              </w:rPr>
            </w:pPr>
          </w:p>
        </w:tc>
        <w:tc>
          <w:tcPr>
            <w:tcW w:w="1117" w:type="dxa"/>
            <w:tcBorders>
              <w:top w:val="single" w:sz="6" w:space="0" w:color="auto"/>
              <w:left w:val="single" w:sz="6" w:space="0" w:color="auto"/>
              <w:bottom w:val="single" w:sz="6" w:space="0" w:color="auto"/>
              <w:right w:val="thinThickSmallGap" w:sz="12" w:space="0" w:color="auto"/>
            </w:tcBorders>
          </w:tcPr>
          <w:p w:rsidR="005D55E6" w:rsidRPr="00CD5EC1" w:rsidRDefault="005D55E6" w:rsidP="00137648">
            <w:pPr>
              <w:bidi/>
              <w:jc w:val="center"/>
              <w:rPr>
                <w:rFonts w:ascii="Sakkal Majalla" w:hAnsi="Sakkal Majalla" w:cs="Sakkal Majalla"/>
                <w:sz w:val="22"/>
                <w:szCs w:val="22"/>
                <w:rtl/>
              </w:rPr>
            </w:pPr>
          </w:p>
        </w:tc>
      </w:tr>
      <w:tr w:rsidR="005D55E6" w:rsidRPr="00AC31FA" w:rsidTr="0013764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5D55E6" w:rsidRPr="00AC31FA" w:rsidRDefault="005D55E6" w:rsidP="00137648">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rsidR="005D55E6" w:rsidRPr="00AC31FA" w:rsidRDefault="005D55E6" w:rsidP="00137648">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5D55E6" w:rsidRPr="00AC31FA" w:rsidRDefault="005D55E6" w:rsidP="00137648">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5D55E6" w:rsidRPr="00AC31FA" w:rsidRDefault="005D55E6" w:rsidP="0013764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5D55E6" w:rsidRPr="00AC31FA" w:rsidRDefault="005D55E6" w:rsidP="00137648">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5D55E6" w:rsidRPr="00AC31FA" w:rsidRDefault="005D55E6" w:rsidP="00137648">
            <w:pPr>
              <w:bidi/>
              <w:jc w:val="center"/>
              <w:rPr>
                <w:rFonts w:ascii="Sakkal Majalla" w:hAnsi="Sakkal Majalla" w:cs="Sakkal Majalla"/>
                <w:sz w:val="20"/>
                <w:szCs w:val="20"/>
                <w:rtl/>
              </w:rPr>
            </w:pPr>
          </w:p>
        </w:tc>
      </w:tr>
      <w:tr w:rsidR="005D55E6" w:rsidRPr="00AC31FA" w:rsidTr="0013764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5D55E6" w:rsidRPr="00AC31FA" w:rsidRDefault="005D55E6" w:rsidP="00137648">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5D55E6" w:rsidRPr="00AC31FA" w:rsidRDefault="005D55E6" w:rsidP="00137648">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5D55E6" w:rsidRPr="00AC31FA" w:rsidRDefault="005D55E6" w:rsidP="00137648">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5D55E6" w:rsidRDefault="005D55E6" w:rsidP="005D55E6">
      <w:pPr>
        <w:bidi/>
        <w:jc w:val="center"/>
        <w:rPr>
          <w:rFonts w:ascii="Sakkal Majalla" w:hAnsi="Sakkal Majalla" w:cs="Sakkal Majalla"/>
          <w:b/>
          <w:bCs/>
          <w:sz w:val="32"/>
          <w:szCs w:val="32"/>
          <w:rtl/>
        </w:rPr>
      </w:pPr>
    </w:p>
    <w:p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C60113"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C60113" w:rsidRPr="003B31F5" w:rsidRDefault="00C60113" w:rsidP="00B94DED">
            <w:pPr>
              <w:bidi/>
              <w:jc w:val="center"/>
              <w:rPr>
                <w:rFonts w:ascii="Sakkal Majalla" w:hAnsi="Sakkal Majalla" w:cs="Sakkal Majalla"/>
                <w:color w:val="FF0000"/>
                <w:sz w:val="20"/>
                <w:szCs w:val="20"/>
                <w:rtl/>
              </w:rPr>
            </w:pPr>
          </w:p>
        </w:tc>
        <w:tc>
          <w:tcPr>
            <w:tcW w:w="2311" w:type="dxa"/>
            <w:tcBorders>
              <w:top w:val="nil"/>
              <w:left w:val="single" w:sz="6" w:space="0" w:color="auto"/>
              <w:bottom w:val="single" w:sz="6" w:space="0" w:color="auto"/>
              <w:right w:val="single" w:sz="6" w:space="0" w:color="auto"/>
            </w:tcBorders>
            <w:vAlign w:val="center"/>
          </w:tcPr>
          <w:p w:rsidR="00C60113" w:rsidRPr="003B31F5" w:rsidRDefault="00C60113" w:rsidP="00B94DED">
            <w:pPr>
              <w:bidi/>
              <w:rPr>
                <w:rFonts w:ascii="Sakkal Majalla" w:hAnsi="Sakkal Majalla" w:cs="Sakkal Majalla"/>
                <w:color w:val="FF0000"/>
                <w:sz w:val="20"/>
                <w:szCs w:val="20"/>
                <w:rtl/>
              </w:rPr>
            </w:pPr>
          </w:p>
        </w:tc>
        <w:tc>
          <w:tcPr>
            <w:tcW w:w="1148" w:type="dxa"/>
            <w:tcBorders>
              <w:top w:val="nil"/>
              <w:left w:val="single" w:sz="6" w:space="0" w:color="auto"/>
              <w:bottom w:val="single" w:sz="6" w:space="0" w:color="auto"/>
              <w:right w:val="nil"/>
            </w:tcBorders>
          </w:tcPr>
          <w:p w:rsidR="00C60113" w:rsidRPr="003B31F5" w:rsidRDefault="00C60113" w:rsidP="00B94DED">
            <w:pPr>
              <w:bidi/>
              <w:jc w:val="center"/>
              <w:rPr>
                <w:rFonts w:ascii="Sakkal Majalla" w:hAnsi="Sakkal Majalla" w:cs="Sakkal Majalla"/>
                <w:color w:val="FF0000"/>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C60113" w:rsidRPr="00AC31FA" w:rsidRDefault="00C60113"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C60113" w:rsidRPr="003B31F5" w:rsidRDefault="00C60113" w:rsidP="00B94DED">
            <w:pPr>
              <w:bidi/>
              <w:rPr>
                <w:rFonts w:ascii="Sakkal Majalla" w:hAnsi="Sakkal Majalla" w:cs="Sakkal Majalla"/>
                <w:color w:val="FF0000"/>
                <w:sz w:val="20"/>
                <w:szCs w:val="20"/>
                <w:rtl/>
              </w:rPr>
            </w:pPr>
          </w:p>
        </w:tc>
        <w:tc>
          <w:tcPr>
            <w:tcW w:w="1117" w:type="dxa"/>
            <w:tcBorders>
              <w:top w:val="nil"/>
              <w:left w:val="single" w:sz="6" w:space="0" w:color="auto"/>
              <w:bottom w:val="single" w:sz="6" w:space="0" w:color="auto"/>
              <w:right w:val="thinThickSmallGap" w:sz="12" w:space="0" w:color="auto"/>
            </w:tcBorders>
          </w:tcPr>
          <w:p w:rsidR="00C60113" w:rsidRPr="003B31F5" w:rsidRDefault="00C60113"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tl/>
              </w:rPr>
            </w:pPr>
          </w:p>
        </w:tc>
        <w:tc>
          <w:tcPr>
            <w:tcW w:w="2311" w:type="dxa"/>
            <w:tcBorders>
              <w:top w:val="nil"/>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nil"/>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nil"/>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tl/>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Pr>
            </w:pPr>
          </w:p>
        </w:tc>
        <w:tc>
          <w:tcPr>
            <w:tcW w:w="1148" w:type="dxa"/>
            <w:tcBorders>
              <w:top w:val="single" w:sz="6" w:space="0" w:color="auto"/>
              <w:left w:val="single" w:sz="6" w:space="0" w:color="auto"/>
              <w:bottom w:val="single" w:sz="6" w:space="0" w:color="auto"/>
              <w:right w:val="nil"/>
            </w:tcBorders>
            <w:vAlign w:val="center"/>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nil"/>
              <w:right w:val="single" w:sz="6" w:space="0" w:color="auto"/>
            </w:tcBorders>
            <w:vAlign w:val="bottom"/>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nil"/>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nil"/>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nil"/>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3B31F5" w:rsidRDefault="00B94DED"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B94DED" w:rsidRPr="003B31F5" w:rsidRDefault="00B94DED"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3B31F5" w:rsidRDefault="00B94DED"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3B31F5" w:rsidRDefault="00B94DED" w:rsidP="00B94DED">
            <w:pPr>
              <w:bidi/>
              <w:jc w:val="center"/>
              <w:rPr>
                <w:rFonts w:ascii="Sakkal Majalla" w:hAnsi="Sakkal Majalla" w:cs="Sakkal Majalla"/>
                <w:color w:val="FF0000"/>
                <w:sz w:val="20"/>
                <w:szCs w:val="20"/>
                <w:rtl/>
              </w:rPr>
            </w:pP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3B31F5" w:rsidRDefault="004C52B4"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tcPr>
          <w:p w:rsidR="004C52B4" w:rsidRPr="003B31F5" w:rsidRDefault="004C52B4"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4C52B4" w:rsidRPr="003B31F5" w:rsidRDefault="004C52B4"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3B31F5" w:rsidRDefault="004C52B4" w:rsidP="00B94DED">
            <w:pPr>
              <w:bidi/>
              <w:rPr>
                <w:rFonts w:ascii="Sakkal Majalla" w:hAnsi="Sakkal Majalla" w:cs="Sakkal Majalla"/>
                <w:color w:val="FF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C52B4" w:rsidRPr="003B31F5" w:rsidRDefault="004C52B4" w:rsidP="00B94DED">
            <w:pPr>
              <w:bidi/>
              <w:jc w:val="center"/>
              <w:rPr>
                <w:rFonts w:ascii="Sakkal Majalla" w:hAnsi="Sakkal Majalla" w:cs="Sakkal Majalla"/>
                <w:color w:val="FF0000"/>
                <w:sz w:val="20"/>
                <w:szCs w:val="20"/>
                <w:rtl/>
              </w:rPr>
            </w:pPr>
          </w:p>
        </w:tc>
      </w:tr>
      <w:tr w:rsidR="00455CA9"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55CA9" w:rsidRPr="003B31F5" w:rsidRDefault="00455CA9" w:rsidP="00B94DED">
            <w:pPr>
              <w:bidi/>
              <w:jc w:val="center"/>
              <w:rPr>
                <w:rFonts w:ascii="Sakkal Majalla" w:hAnsi="Sakkal Majalla" w:cs="Sakkal Majalla"/>
                <w:color w:val="FF0000"/>
                <w:sz w:val="20"/>
                <w:szCs w:val="20"/>
              </w:rPr>
            </w:pPr>
          </w:p>
        </w:tc>
        <w:tc>
          <w:tcPr>
            <w:tcW w:w="2311" w:type="dxa"/>
            <w:tcBorders>
              <w:top w:val="single" w:sz="6" w:space="0" w:color="auto"/>
              <w:left w:val="single" w:sz="6" w:space="0" w:color="auto"/>
              <w:bottom w:val="single" w:sz="6" w:space="0" w:color="auto"/>
              <w:right w:val="single" w:sz="6" w:space="0" w:color="auto"/>
            </w:tcBorders>
          </w:tcPr>
          <w:p w:rsidR="00455CA9" w:rsidRPr="003B31F5" w:rsidRDefault="00455CA9" w:rsidP="00B94DED">
            <w:pPr>
              <w:bidi/>
              <w:rPr>
                <w:rFonts w:ascii="Sakkal Majalla" w:hAnsi="Sakkal Majalla" w:cs="Sakkal Majalla"/>
                <w:color w:val="FF0000"/>
                <w:sz w:val="20"/>
                <w:szCs w:val="20"/>
                <w:rtl/>
              </w:rPr>
            </w:pPr>
          </w:p>
        </w:tc>
        <w:tc>
          <w:tcPr>
            <w:tcW w:w="1148" w:type="dxa"/>
            <w:tcBorders>
              <w:top w:val="single" w:sz="6" w:space="0" w:color="auto"/>
              <w:left w:val="single" w:sz="6" w:space="0" w:color="auto"/>
              <w:bottom w:val="single" w:sz="6" w:space="0" w:color="auto"/>
              <w:right w:val="nil"/>
            </w:tcBorders>
          </w:tcPr>
          <w:p w:rsidR="00455CA9" w:rsidRPr="003B31F5" w:rsidRDefault="00455CA9" w:rsidP="00B94DED">
            <w:pPr>
              <w:bidi/>
              <w:jc w:val="center"/>
              <w:rPr>
                <w:rFonts w:ascii="Sakkal Majalla" w:hAnsi="Sakkal Majalla" w:cs="Sakkal Majalla"/>
                <w:color w:val="FF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55CA9" w:rsidRPr="00AC31FA" w:rsidRDefault="00455CA9"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55CA9" w:rsidRPr="00AC31FA" w:rsidRDefault="00455CA9"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55CA9" w:rsidRPr="00AC31FA" w:rsidRDefault="00455CA9" w:rsidP="00B94DED">
            <w:pPr>
              <w:bidi/>
              <w:jc w:val="center"/>
              <w:rPr>
                <w:rFonts w:ascii="Sakkal Majalla" w:hAnsi="Sakkal Majalla" w:cs="Sakkal Majalla"/>
                <w:sz w:val="20"/>
                <w:szCs w:val="20"/>
                <w:rtl/>
              </w:rPr>
            </w:pP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AC31FA" w:rsidRDefault="004C52B4" w:rsidP="000D5EA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4C52B4" w:rsidRPr="00AC31FA" w:rsidRDefault="00AD36DC" w:rsidP="00B94DED">
            <w:pPr>
              <w:bidi/>
              <w:rPr>
                <w:rFonts w:ascii="Sakkal Majalla" w:hAnsi="Sakkal Majalla" w:cs="Sakkal Majalla"/>
                <w:sz w:val="20"/>
                <w:szCs w:val="20"/>
                <w:rtl/>
              </w:rPr>
            </w:pPr>
            <w:r>
              <w:rPr>
                <w:rFonts w:ascii="Sakkal Majalla" w:hAnsi="Sakkal Majalla" w:cs="Sakkal Majalla" w:hint="cs"/>
                <w:sz w:val="20"/>
                <w:szCs w:val="20"/>
                <w:rtl/>
              </w:rPr>
              <w:t>الممارسة المهنية 1</w:t>
            </w:r>
          </w:p>
        </w:tc>
        <w:tc>
          <w:tcPr>
            <w:tcW w:w="1148" w:type="dxa"/>
            <w:tcBorders>
              <w:top w:val="single" w:sz="6" w:space="0" w:color="auto"/>
              <w:left w:val="single" w:sz="6" w:space="0" w:color="auto"/>
              <w:bottom w:val="single" w:sz="6" w:space="0" w:color="auto"/>
              <w:right w:val="nil"/>
            </w:tcBorders>
          </w:tcPr>
          <w:p w:rsidR="004C52B4" w:rsidRPr="00AC31FA" w:rsidRDefault="00AD36DC" w:rsidP="00B94DED">
            <w:pPr>
              <w:bidi/>
              <w:jc w:val="center"/>
              <w:rPr>
                <w:rFonts w:ascii="Sakkal Majalla" w:hAnsi="Sakkal Majalla" w:cs="Sakkal Majalla"/>
                <w:sz w:val="20"/>
                <w:szCs w:val="20"/>
                <w:rtl/>
              </w:rPr>
            </w:pPr>
            <w:r>
              <w:rPr>
                <w:rFonts w:ascii="Sakkal Majalla" w:hAnsi="Sakkal Majalla" w:cs="Sakkal Majalla" w:hint="cs"/>
                <w:sz w:val="20"/>
                <w:szCs w:val="20"/>
                <w:rtl/>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AC31FA" w:rsidRDefault="000D5EAD" w:rsidP="00B94DED">
            <w:pPr>
              <w:bidi/>
              <w:rPr>
                <w:rFonts w:ascii="Sakkal Majalla" w:hAnsi="Sakkal Majalla" w:cs="Sakkal Majalla"/>
                <w:sz w:val="20"/>
                <w:szCs w:val="20"/>
                <w:rtl/>
              </w:rPr>
            </w:pPr>
            <w:r w:rsidRPr="00AC31FA">
              <w:rPr>
                <w:rFonts w:ascii="Sakkal Majalla" w:hAnsi="Sakkal Majalla" w:cs="Sakkal Majalla" w:hint="cs"/>
                <w:sz w:val="20"/>
                <w:szCs w:val="20"/>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rsidR="004C52B4" w:rsidRPr="00AC31FA" w:rsidRDefault="000D5EAD" w:rsidP="00B94DED">
            <w:pPr>
              <w:bidi/>
              <w:jc w:val="center"/>
              <w:rPr>
                <w:rFonts w:ascii="Sakkal Majalla" w:hAnsi="Sakkal Majalla" w:cs="Sakkal Majalla"/>
                <w:sz w:val="20"/>
                <w:szCs w:val="20"/>
                <w:rtl/>
              </w:rPr>
            </w:pPr>
            <w:r>
              <w:rPr>
                <w:rFonts w:ascii="Sakkal Majalla" w:hAnsi="Sakkal Majalla" w:cs="Sakkal Majalla" w:hint="cs"/>
                <w:sz w:val="20"/>
                <w:szCs w:val="20"/>
                <w:rtl/>
              </w:rPr>
              <w:t>3</w:t>
            </w:r>
          </w:p>
        </w:tc>
      </w:tr>
      <w:tr w:rsidR="00B94DED" w:rsidRPr="00AC31FA"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B94DED" w:rsidRPr="00AC31FA" w:rsidRDefault="00B94DED" w:rsidP="00B94DED">
      <w:pPr>
        <w:bidi/>
        <w:rPr>
          <w:rFonts w:ascii="Sakkal Majalla" w:hAnsi="Sakkal Majalla" w:cs="Sakkal Majalla"/>
          <w:sz w:val="20"/>
          <w:szCs w:val="20"/>
          <w:rtl/>
          <w:lang w:bidi="ar-JO"/>
        </w:rPr>
      </w:pPr>
    </w:p>
    <w:p w:rsidR="00B94DED" w:rsidRPr="00AC31FA" w:rsidRDefault="00B94DED" w:rsidP="00B94DED">
      <w:pPr>
        <w:bidi/>
        <w:rPr>
          <w:rFonts w:ascii="Sakkal Majalla" w:hAnsi="Sakkal Majalla" w:cs="Sakkal Majalla"/>
          <w:sz w:val="20"/>
          <w:szCs w:val="20"/>
          <w:rtl/>
          <w:lang w:bidi="ar-JO"/>
        </w:rPr>
      </w:pPr>
    </w:p>
    <w:p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rsidR="00B94DED" w:rsidRDefault="00B94DED" w:rsidP="00D00F88">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bookmarkStart w:id="0" w:name="_GoBack"/>
      <w:r w:rsidR="00D00F88">
        <w:rPr>
          <w:rFonts w:ascii="Sakkal Majalla" w:eastAsia="Simplified Arabic" w:hAnsi="Sakkal Majalla" w:cs="Sakkal Majalla" w:hint="cs"/>
          <w:b/>
          <w:bCs/>
          <w:sz w:val="32"/>
          <w:szCs w:val="32"/>
          <w:rtl/>
          <w:lang w:bidi="ar-JO"/>
        </w:rPr>
        <w:t>العلوم الموسيقية</w:t>
      </w:r>
      <w:bookmarkEnd w:id="0"/>
    </w:p>
    <w:p w:rsidR="000E3FFE" w:rsidRPr="00B94DED" w:rsidRDefault="000E3FFE" w:rsidP="00BB5A58">
      <w:pPr>
        <w:bidi/>
        <w:rPr>
          <w:rFonts w:ascii="Sakkal Majalla" w:eastAsia="Simplified Arabic" w:hAnsi="Sakkal Majalla" w:cs="Sakkal Majalla"/>
          <w:b/>
          <w:bCs/>
          <w:sz w:val="32"/>
          <w:szCs w:val="32"/>
          <w:rtl/>
          <w:lang w:bidi="ar-JO"/>
        </w:rPr>
      </w:pPr>
    </w:p>
    <w:p w:rsidR="000E3FFE" w:rsidRPr="00B94DED" w:rsidRDefault="000E3FFE" w:rsidP="000E3FFE">
      <w:pPr>
        <w:bidi/>
        <w:rPr>
          <w:rFonts w:ascii="Sakkal Majalla" w:hAnsi="Sakkal Majalla" w:cs="Sakkal Majalla"/>
          <w:sz w:val="8"/>
          <w:szCs w:val="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32"/>
                <w:szCs w:val="32"/>
                <w:rtl/>
              </w:rPr>
              <w:br w:type="page"/>
            </w:r>
            <w:r w:rsidRPr="00B94DED">
              <w:rPr>
                <w:rFonts w:ascii="Sakkal Majalla" w:hAnsi="Sakkal Majalla" w:cs="Sakkal Majalla"/>
                <w:b/>
                <w:bCs/>
                <w:sz w:val="28"/>
                <w:szCs w:val="28"/>
                <w:rtl/>
              </w:rPr>
              <w:t xml:space="preserve"> 000112</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علوم عسكرية</w:t>
            </w:r>
          </w:p>
        </w:tc>
        <w:tc>
          <w:tcPr>
            <w:tcW w:w="1163"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Pr>
              <w:t>1</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1</w:t>
            </w:r>
            <w:r w:rsidRPr="00B94DED">
              <w:rPr>
                <w:rFonts w:ascii="Sakkal Majalla" w:hAnsi="Sakkal Majalla" w:cs="Sakkal Majalla"/>
                <w:b/>
                <w:bCs/>
                <w:sz w:val="28"/>
                <w:szCs w:val="28"/>
                <w:rtl/>
              </w:rPr>
              <w:t>-0)</w:t>
            </w:r>
          </w:p>
        </w:tc>
      </w:tr>
      <w:tr w:rsidR="000E3FFE" w:rsidRPr="00B94DED" w:rsidTr="000D4FB5">
        <w:trPr>
          <w:jc w:val="center"/>
        </w:trPr>
        <w:tc>
          <w:tcPr>
            <w:tcW w:w="10921" w:type="dxa"/>
            <w:gridSpan w:val="3"/>
            <w:shd w:val="clear" w:color="auto" w:fill="FFFFFF"/>
          </w:tcPr>
          <w:p w:rsidR="000E3FFE" w:rsidRPr="00B94DED" w:rsidRDefault="000E3FFE" w:rsidP="000D4FB5">
            <w:pPr>
              <w:bidi/>
              <w:jc w:val="lowKashida"/>
              <w:rPr>
                <w:rFonts w:ascii="Sakkal Majalla" w:hAnsi="Sakkal Majalla" w:cs="Sakkal Majalla"/>
                <w:rtl/>
              </w:rPr>
            </w:pPr>
            <w:r w:rsidRPr="00B94DED">
              <w:rPr>
                <w:rFonts w:ascii="Sakkal Majalla" w:hAnsi="Sakkal Majalla" w:cs="Sakkal Majalla"/>
                <w:rtl/>
              </w:rPr>
              <w:t>يحدد ويحدث المحتوى وكذلك المرجع المعتمد من قبل مديرية التربية والتعليم والثقافة العسكرية</w:t>
            </w: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000114</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تربية وطنية</w:t>
            </w:r>
          </w:p>
        </w:tc>
        <w:tc>
          <w:tcPr>
            <w:tcW w:w="1163"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Pr>
              <w:t>2</w:t>
            </w:r>
            <w:r w:rsidRPr="00B94DED">
              <w:rPr>
                <w:rFonts w:ascii="Sakkal Majalla" w:hAnsi="Sakkal Majalla" w:cs="Sakkal Majalla"/>
                <w:b/>
                <w:bCs/>
                <w:sz w:val="28"/>
                <w:szCs w:val="28"/>
                <w:rtl/>
              </w:rPr>
              <w:t>(</w:t>
            </w:r>
            <w:r w:rsidRPr="00B94DED">
              <w:rPr>
                <w:rFonts w:ascii="Sakkal Majalla" w:hAnsi="Sakkal Majalla" w:cs="Sakkal Majalla"/>
                <w:b/>
                <w:bCs/>
                <w:sz w:val="28"/>
                <w:szCs w:val="28"/>
              </w:rPr>
              <w:t>2</w:t>
            </w:r>
            <w:r w:rsidRPr="00B94DED">
              <w:rPr>
                <w:rFonts w:ascii="Sakkal Majalla" w:hAnsi="Sakkal Majalla" w:cs="Sakkal Majalla"/>
                <w:b/>
                <w:bCs/>
                <w:sz w:val="28"/>
                <w:szCs w:val="28"/>
                <w:rtl/>
              </w:rPr>
              <w:t>-0)</w:t>
            </w:r>
          </w:p>
        </w:tc>
      </w:tr>
      <w:tr w:rsidR="000E3FFE" w:rsidRPr="00B94DED" w:rsidTr="000D4FB5">
        <w:trPr>
          <w:jc w:val="center"/>
        </w:trPr>
        <w:tc>
          <w:tcPr>
            <w:tcW w:w="10921" w:type="dxa"/>
            <w:gridSpan w:val="3"/>
            <w:shd w:val="clear" w:color="auto" w:fill="FFFFFF"/>
          </w:tcPr>
          <w:p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w:t>
            </w:r>
            <w:r>
              <w:rPr>
                <w:rFonts w:ascii="Sakkal Majalla" w:hAnsi="Sakkal Majalla" w:cs="Sakkal Majalla"/>
                <w:rtl/>
              </w:rPr>
              <w:t>ر، ب</w:t>
            </w:r>
            <w:r>
              <w:rPr>
                <w:rFonts w:ascii="Sakkal Majalla" w:hAnsi="Sakkal Majalla" w:cs="Sakkal Majalla"/>
              </w:rPr>
              <w:t>H</w:t>
            </w:r>
            <w:r w:rsidRPr="00B94DED">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rsidR="000E3FFE" w:rsidRPr="00B94DED" w:rsidRDefault="000E3FFE" w:rsidP="000D4FB5">
            <w:pPr>
              <w:bidi/>
              <w:ind w:firstLine="720"/>
              <w:jc w:val="both"/>
              <w:rPr>
                <w:rFonts w:ascii="Sakkal Majalla" w:hAnsi="Sakkal Majalla" w:cs="Sakkal Majalla"/>
                <w:rtl/>
              </w:rPr>
            </w:pPr>
            <w:r w:rsidRPr="00B94DED">
              <w:rPr>
                <w:rFonts w:ascii="Sakkal Majalla" w:hAnsi="Sakkal Majalla" w:cs="Sakkal Majalla"/>
                <w:rtl/>
              </w:rPr>
              <w:t>تأصيل روح المواطنة الفاعلة عند الطالب بصورة حضارية متوازنة بعيداً عن التطرف والتعصب، وبما يمكنه من مواجهة التحديات الق</w:t>
            </w:r>
            <w:r>
              <w:rPr>
                <w:rFonts w:ascii="Sakkal Majalla" w:hAnsi="Sakkal Majalla" w:cs="Sakkal Majalla"/>
                <w:rtl/>
              </w:rPr>
              <w:t xml:space="preserve">ائمة ومواكبة التطورات العصرية. </w:t>
            </w:r>
          </w:p>
        </w:tc>
      </w:tr>
      <w:tr w:rsidR="000E3FFE" w:rsidRPr="00B94DED" w:rsidTr="000D4FB5">
        <w:trPr>
          <w:jc w:val="center"/>
        </w:trPr>
        <w:tc>
          <w:tcPr>
            <w:tcW w:w="1849" w:type="dxa"/>
            <w:shd w:val="clear" w:color="auto" w:fill="F2F2F2"/>
            <w:vAlign w:val="center"/>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000111</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الثقافة الاسلامية</w:t>
            </w:r>
          </w:p>
        </w:tc>
        <w:tc>
          <w:tcPr>
            <w:tcW w:w="1163"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3(3-0)</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center" w:pos="4320"/>
                <w:tab w:val="right" w:pos="8640"/>
              </w:tabs>
              <w:bidi/>
              <w:jc w:val="both"/>
              <w:rPr>
                <w:rFonts w:ascii="Sakkal Majalla" w:hAnsi="Sakkal Majalla" w:cs="Sakkal Majalla"/>
                <w:rtl/>
              </w:rPr>
            </w:pPr>
            <w:r>
              <w:rPr>
                <w:rFonts w:ascii="Sakkal Majalla" w:hAnsi="Sakkal Majalla" w:cs="Sakkal Majalla" w:hint="cs"/>
                <w:rtl/>
                <w:lang w:bidi="ar-JO"/>
              </w:rPr>
              <w:t>ا</w:t>
            </w:r>
            <w:r w:rsidRPr="00B94DED">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sidRPr="00B94DED">
              <w:rPr>
                <w:rFonts w:ascii="Sakkal Majalla" w:hAnsi="Sakkal Majalla" w:cs="Sakkal Majalla"/>
                <w:rtl/>
                <w:lang w:bidi="ar-JO"/>
              </w:rPr>
              <w:t>.</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000120</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اللغة الإنجليزية التطبيقية</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3(2-1)</w:t>
            </w:r>
          </w:p>
        </w:tc>
      </w:tr>
      <w:tr w:rsidR="000E3FFE" w:rsidRPr="00B94DED" w:rsidTr="000D4FB5">
        <w:trPr>
          <w:jc w:val="center"/>
        </w:trPr>
        <w:tc>
          <w:tcPr>
            <w:tcW w:w="10921" w:type="dxa"/>
            <w:gridSpan w:val="3"/>
            <w:shd w:val="clear" w:color="auto" w:fill="FFFFFF"/>
          </w:tcPr>
          <w:p w:rsidR="000E3FFE" w:rsidRPr="00BB3216" w:rsidRDefault="000E3FFE" w:rsidP="000D4FB5">
            <w:pPr>
              <w:jc w:val="both"/>
              <w:rPr>
                <w:rFonts w:asciiTheme="majorBidi" w:hAnsiTheme="majorBidi" w:cstheme="majorBidi"/>
                <w:snapToGrid w:val="0"/>
              </w:rPr>
            </w:pPr>
            <w:r w:rsidRPr="00BB3216">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rsidR="000E3FFE" w:rsidRPr="00BB3216" w:rsidRDefault="000E3FFE" w:rsidP="000D4FB5">
            <w:pPr>
              <w:jc w:val="both"/>
              <w:rPr>
                <w:rFonts w:asciiTheme="majorBidi" w:eastAsia="Simplified Arabic" w:hAnsiTheme="majorBidi" w:cstheme="majorBidi"/>
                <w:b/>
                <w:bCs/>
                <w:sz w:val="20"/>
                <w:szCs w:val="20"/>
                <w:rtl/>
                <w:lang w:bidi="ar-JO"/>
              </w:rPr>
            </w:pPr>
            <w:r w:rsidRPr="00BB3216">
              <w:rPr>
                <w:rFonts w:asciiTheme="majorBidi" w:hAnsiTheme="majorBidi" w:cstheme="majorBidi"/>
                <w:color w:val="000000"/>
              </w:rPr>
              <w:t>Common technical genres including emails, memos, agendas and minutes, and reports. Contemporary technologies, applications and Artificial Intelligence in technical writing.</w:t>
            </w:r>
          </w:p>
          <w:p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المتطلب السابق</w:t>
            </w:r>
            <w:r w:rsidRPr="00B94DED">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000128</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تطبيقات الذكاء الاصطناعي</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highlight w:val="yellow"/>
                <w:rtl/>
                <w:lang w:bidi="ar-JO"/>
              </w:rPr>
            </w:pPr>
            <w:r w:rsidRPr="00B94DED">
              <w:rPr>
                <w:rFonts w:ascii="Sakkal Majalla" w:hAnsi="Sakkal Majalla" w:cs="Sakkal Majalla"/>
                <w:b/>
                <w:bCs/>
                <w:sz w:val="28"/>
                <w:szCs w:val="28"/>
                <w:rtl/>
              </w:rPr>
              <w:t>3(2-1)</w:t>
            </w:r>
          </w:p>
        </w:tc>
      </w:tr>
      <w:tr w:rsidR="000E3FFE" w:rsidRPr="00B94DED" w:rsidTr="000D4FB5">
        <w:trPr>
          <w:jc w:val="center"/>
        </w:trPr>
        <w:tc>
          <w:tcPr>
            <w:tcW w:w="10921" w:type="dxa"/>
            <w:gridSpan w:val="3"/>
            <w:shd w:val="clear" w:color="auto" w:fill="FFFFFF"/>
          </w:tcPr>
          <w:p w:rsidR="000E3FFE" w:rsidRPr="003E219A" w:rsidRDefault="000E3FFE" w:rsidP="000D4FB5">
            <w:pPr>
              <w:bidi/>
              <w:rPr>
                <w:rFonts w:ascii="Sakkal Majalla" w:eastAsia="Simplified Arabic" w:hAnsi="Sakkal Majalla" w:cs="Sakkal Majalla"/>
                <w:color w:val="000000"/>
                <w:rtl/>
                <w:lang w:bidi="ar-JO"/>
              </w:rPr>
            </w:pPr>
            <w:r w:rsidRPr="00B94DED">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w:t>
            </w:r>
            <w:r>
              <w:rPr>
                <w:rFonts w:ascii="Sakkal Majalla" w:eastAsia="Simplified Arabic" w:hAnsi="Sakkal Majalla" w:cs="Sakkal Majalla"/>
                <w:color w:val="000000"/>
                <w:rtl/>
                <w:lang w:bidi="ar-JO"/>
              </w:rPr>
              <w:t xml:space="preserve"> البيانات، الألعاب الإلكترونية.</w:t>
            </w:r>
          </w:p>
        </w:tc>
      </w:tr>
      <w:tr w:rsidR="000E3FFE" w:rsidRPr="00B94DED" w:rsidTr="000D4FB5">
        <w:trPr>
          <w:jc w:val="center"/>
        </w:trPr>
        <w:tc>
          <w:tcPr>
            <w:tcW w:w="10921" w:type="dxa"/>
            <w:gridSpan w:val="3"/>
            <w:shd w:val="clear" w:color="auto" w:fill="FFFFFF"/>
          </w:tcPr>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000127</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tabs>
                <w:tab w:val="center" w:pos="4320"/>
                <w:tab w:val="right" w:pos="8640"/>
              </w:tabs>
              <w:bidi/>
              <w:rPr>
                <w:rFonts w:ascii="Sakkal Majalla" w:hAnsi="Sakkal Majalla" w:cs="Sakkal Majalla"/>
                <w:b/>
                <w:bCs/>
                <w:sz w:val="28"/>
                <w:szCs w:val="28"/>
                <w:rtl/>
              </w:rPr>
            </w:pPr>
            <w:r w:rsidRPr="00B94DED">
              <w:rPr>
                <w:rFonts w:ascii="Sakkal Majalla" w:hAnsi="Sakkal Majalla" w:cs="Sakkal Majalla"/>
                <w:b/>
                <w:bCs/>
                <w:sz w:val="28"/>
                <w:szCs w:val="28"/>
                <w:rtl/>
              </w:rPr>
              <w:t>الريادة والابتكار</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rsidTr="000D4FB5">
        <w:trPr>
          <w:jc w:val="center"/>
        </w:trPr>
        <w:tc>
          <w:tcPr>
            <w:tcW w:w="10921" w:type="dxa"/>
            <w:gridSpan w:val="3"/>
            <w:shd w:val="clear" w:color="auto" w:fill="FFFFFF"/>
          </w:tcPr>
          <w:p w:rsidR="000E3FFE" w:rsidRPr="00B94DED" w:rsidRDefault="000E3FFE" w:rsidP="000D4FB5">
            <w:pPr>
              <w:bidi/>
              <w:rPr>
                <w:rFonts w:ascii="Sakkal Majalla" w:eastAsia="Simplified Arabic" w:hAnsi="Sakkal Majalla" w:cs="Sakkal Majalla"/>
                <w:b/>
                <w:bCs/>
                <w:sz w:val="20"/>
                <w:szCs w:val="20"/>
                <w:rtl/>
                <w:lang w:bidi="ar-JO"/>
              </w:rPr>
            </w:pPr>
            <w:r w:rsidRPr="00B94DED">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rsidR="000E3FFE" w:rsidRPr="00B94DED" w:rsidRDefault="000E3FFE" w:rsidP="000D4FB5">
            <w:pPr>
              <w:tabs>
                <w:tab w:val="left" w:pos="1663"/>
                <w:tab w:val="center" w:pos="4320"/>
                <w:tab w:val="right" w:pos="8640"/>
                <w:tab w:val="right" w:pos="10773"/>
              </w:tabs>
              <w:bidi/>
              <w:jc w:val="right"/>
              <w:rPr>
                <w:rFonts w:ascii="Sakkal Majalla" w:hAnsi="Sakkal Majalla" w:cs="Sakkal Majalla"/>
                <w:rtl/>
                <w:lang w:bidi="ar-JO"/>
              </w:rPr>
            </w:pPr>
          </w:p>
        </w:tc>
      </w:tr>
      <w:tr w:rsidR="000E3FFE" w:rsidRPr="00B94DED" w:rsidTr="000D4FB5">
        <w:trPr>
          <w:jc w:val="center"/>
        </w:trPr>
        <w:tc>
          <w:tcPr>
            <w:tcW w:w="1849" w:type="dxa"/>
            <w:shd w:val="clear" w:color="auto" w:fill="F2F2F2"/>
          </w:tcPr>
          <w:p w:rsidR="000E3FFE" w:rsidRPr="00B94DED" w:rsidRDefault="000E3FFE" w:rsidP="000D4FB5">
            <w:pPr>
              <w:tabs>
                <w:tab w:val="center" w:pos="4320"/>
                <w:tab w:val="right" w:pos="8640"/>
              </w:tabs>
              <w:bidi/>
              <w:jc w:val="center"/>
              <w:rPr>
                <w:rFonts w:ascii="Sakkal Majalla" w:hAnsi="Sakkal Majalla" w:cs="Sakkal Majalla"/>
                <w:b/>
                <w:bCs/>
                <w:sz w:val="28"/>
                <w:szCs w:val="28"/>
                <w:rtl/>
              </w:rPr>
            </w:pPr>
            <w:r w:rsidRPr="00B94DED">
              <w:rPr>
                <w:rFonts w:ascii="Sakkal Majalla" w:hAnsi="Sakkal Majalla" w:cs="Sakkal Majalla"/>
                <w:b/>
                <w:bCs/>
                <w:sz w:val="28"/>
                <w:szCs w:val="28"/>
                <w:rtl/>
              </w:rPr>
              <w:t>000129</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مهارات الحياة والعمل</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eastAsia="Simplified Arabic" w:hAnsi="Sakkal Majalla" w:cs="Sakkal Majalla"/>
                <w:b/>
                <w:bCs/>
                <w:rtl/>
                <w:lang w:bidi="ar-JO"/>
              </w:rPr>
              <w:t xml:space="preserve"> </w:t>
            </w:r>
            <w:r w:rsidRPr="00B94DED">
              <w:rPr>
                <w:rFonts w:ascii="Sakkal Majalla" w:hAnsi="Sakkal Majalla" w:cs="Sakkal Majalla"/>
                <w:b/>
                <w:bCs/>
                <w:sz w:val="28"/>
                <w:szCs w:val="28"/>
                <w:rtl/>
              </w:rPr>
              <w:t>2(1-1)</w:t>
            </w:r>
          </w:p>
        </w:tc>
      </w:tr>
      <w:tr w:rsidR="000E3FFE" w:rsidRPr="00B94DED" w:rsidTr="000D4FB5">
        <w:trPr>
          <w:jc w:val="center"/>
        </w:trPr>
        <w:tc>
          <w:tcPr>
            <w:tcW w:w="10921" w:type="dxa"/>
            <w:gridSpan w:val="3"/>
            <w:shd w:val="clear" w:color="auto" w:fill="FFFFFF"/>
          </w:tcPr>
          <w:p w:rsidR="000E3FFE" w:rsidRPr="00B94DED" w:rsidRDefault="000E3FFE" w:rsidP="000D4FB5">
            <w:pPr>
              <w:bidi/>
              <w:ind w:right="-90"/>
              <w:jc w:val="both"/>
              <w:rPr>
                <w:rFonts w:ascii="Sakkal Majalla" w:hAnsi="Sakkal Majalla" w:cs="Sakkal Majalla"/>
                <w:rtl/>
              </w:rPr>
            </w:pPr>
            <w:r w:rsidRPr="00B94DED">
              <w:rPr>
                <w:rFonts w:ascii="Sakkal Majalla" w:hAnsi="Sakkal Majalla" w:cs="Sakkal Majalla"/>
                <w:rtl/>
              </w:rPr>
              <w:lastRenderedPageBreak/>
              <w:t>مفهوم</w:t>
            </w:r>
            <w:r w:rsidRPr="00B94DED">
              <w:rPr>
                <w:rFonts w:ascii="Sakkal Majalla" w:hAnsi="Sakkal Majalla" w:cs="Sakkal Majalla"/>
              </w:rPr>
              <w:t xml:space="preserve"> </w:t>
            </w:r>
            <w:r w:rsidRPr="00B94DED">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rsidR="000E3FFE" w:rsidRPr="00B94DED" w:rsidRDefault="000E3FFE" w:rsidP="000D4FB5">
            <w:pPr>
              <w:tabs>
                <w:tab w:val="left" w:pos="1663"/>
                <w:tab w:val="center" w:pos="4320"/>
                <w:tab w:val="right" w:pos="8640"/>
                <w:tab w:val="right" w:pos="10773"/>
              </w:tabs>
              <w:bidi/>
              <w:jc w:val="both"/>
              <w:rPr>
                <w:rFonts w:ascii="Sakkal Majalla" w:hAnsi="Sakkal Majalla" w:cs="Sakkal Majalla"/>
                <w:rtl/>
              </w:rPr>
            </w:pPr>
            <w:r w:rsidRPr="00B94DED">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0E3FFE" w:rsidRPr="00B94DED" w:rsidTr="000D4FB5">
        <w:trPr>
          <w:jc w:val="center"/>
        </w:trPr>
        <w:tc>
          <w:tcPr>
            <w:tcW w:w="1849" w:type="dxa"/>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000161</w:t>
            </w:r>
            <w:r w:rsidRPr="00B94DED">
              <w:rPr>
                <w:rFonts w:ascii="Sakkal Majalla" w:hAnsi="Sakkal Majalla" w:cs="Sakkal Majalla"/>
                <w:b/>
                <w:bCs/>
                <w:sz w:val="28"/>
                <w:szCs w:val="28"/>
              </w:rPr>
              <w:t>L6</w:t>
            </w:r>
          </w:p>
        </w:tc>
        <w:tc>
          <w:tcPr>
            <w:tcW w:w="7909" w:type="dxa"/>
            <w:shd w:val="clear" w:color="auto" w:fill="F2F2F2"/>
          </w:tcPr>
          <w:p w:rsidR="000E3FFE" w:rsidRPr="00B94DED" w:rsidRDefault="000E3FFE" w:rsidP="000D4FB5">
            <w:pPr>
              <w:bidi/>
              <w:rPr>
                <w:rFonts w:ascii="Sakkal Majalla" w:hAnsi="Sakkal Majalla" w:cs="Sakkal Majalla"/>
                <w:b/>
                <w:bCs/>
                <w:sz w:val="28"/>
                <w:szCs w:val="28"/>
                <w:rtl/>
              </w:rPr>
            </w:pPr>
            <w:r w:rsidRPr="00B94DED">
              <w:rPr>
                <w:rFonts w:ascii="Sakkal Majalla" w:hAnsi="Sakkal Majalla" w:cs="Sakkal Majalla"/>
                <w:b/>
                <w:bCs/>
                <w:sz w:val="28"/>
                <w:szCs w:val="28"/>
                <w:rtl/>
              </w:rPr>
              <w:t>مهارات رقمية</w:t>
            </w:r>
          </w:p>
        </w:tc>
        <w:tc>
          <w:tcPr>
            <w:tcW w:w="1163" w:type="dxa"/>
            <w:shd w:val="clear" w:color="auto" w:fill="F2F2F2"/>
          </w:tcPr>
          <w:p w:rsidR="000E3FFE" w:rsidRPr="00B94DED" w:rsidRDefault="000E3FFE" w:rsidP="000D4FB5">
            <w:pPr>
              <w:bidi/>
              <w:rPr>
                <w:rFonts w:ascii="Sakkal Majalla" w:eastAsia="Simplified Arabic" w:hAnsi="Sakkal Majalla" w:cs="Sakkal Majalla"/>
                <w:b/>
                <w:bCs/>
                <w:rtl/>
                <w:lang w:bidi="ar-JO"/>
              </w:rPr>
            </w:pPr>
            <w:r w:rsidRPr="00B94DED">
              <w:rPr>
                <w:rFonts w:ascii="Sakkal Majalla" w:hAnsi="Sakkal Majalla" w:cs="Sakkal Majalla"/>
                <w:b/>
                <w:bCs/>
                <w:sz w:val="28"/>
                <w:szCs w:val="28"/>
                <w:rtl/>
              </w:rPr>
              <w:t>2(1-1)</w:t>
            </w:r>
          </w:p>
        </w:tc>
      </w:tr>
      <w:tr w:rsidR="000E3FFE" w:rsidRPr="00B94DED" w:rsidTr="000D4FB5">
        <w:trPr>
          <w:jc w:val="center"/>
        </w:trPr>
        <w:tc>
          <w:tcPr>
            <w:tcW w:w="10921" w:type="dxa"/>
            <w:gridSpan w:val="3"/>
            <w:shd w:val="clear" w:color="auto" w:fill="FFFFFF"/>
          </w:tcPr>
          <w:p w:rsidR="000E3FFE" w:rsidRPr="00B94DED" w:rsidRDefault="000E3FFE" w:rsidP="000D4FB5">
            <w:pPr>
              <w:bidi/>
              <w:rPr>
                <w:rFonts w:ascii="Sakkal Majalla" w:hAnsi="Sakkal Majalla" w:cs="Sakkal Majalla"/>
              </w:rPr>
            </w:pPr>
            <w:r w:rsidRPr="00B94DED">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rsidR="000E3FFE" w:rsidRPr="00B94DED" w:rsidRDefault="000E3FFE" w:rsidP="000D4FB5">
            <w:pPr>
              <w:bidi/>
              <w:jc w:val="right"/>
              <w:rPr>
                <w:rFonts w:ascii="Sakkal Majalla" w:hAnsi="Sakkal Majalla" w:cs="Sakkal Majalla"/>
                <w:rtl/>
              </w:rPr>
            </w:pPr>
            <w:r w:rsidRPr="00B94DED">
              <w:rPr>
                <w:rFonts w:ascii="Sakkal Majalla" w:eastAsia="Simplified Arabic" w:hAnsi="Sakkal Majalla" w:cs="Sakkal Majalla"/>
                <w:b/>
                <w:bCs/>
                <w:rtl/>
                <w:lang w:bidi="ar-JO"/>
              </w:rPr>
              <w:t xml:space="preserve">المتطلب السابق: </w:t>
            </w:r>
            <w:r w:rsidRPr="00B94DED">
              <w:rPr>
                <w:rFonts w:ascii="Sakkal Majalla" w:eastAsia="Simplified Arabic" w:hAnsi="Sakkal Majalla" w:cs="Sakkal Majalla"/>
                <w:rtl/>
                <w:lang w:bidi="ar-JO"/>
              </w:rPr>
              <w:t>النجاح في امتحان مستوى مهارات الحاسوب، أو دراسة مادة مهارات الحاسوب</w:t>
            </w:r>
          </w:p>
        </w:tc>
      </w:tr>
    </w:tbl>
    <w:p w:rsidR="000E3FFE" w:rsidRPr="000E3FFE" w:rsidRDefault="000E3FFE" w:rsidP="000E3FFE">
      <w:pPr>
        <w:bidi/>
        <w:rPr>
          <w:rFonts w:ascii="Sakkal Majalla" w:hAnsi="Sakkal Majalla" w:cs="Sakkal Majalla"/>
          <w:b/>
          <w:bCs/>
          <w:color w:val="000000"/>
          <w:sz w:val="28"/>
          <w:szCs w:val="28"/>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0E3FFE" w:rsidRPr="0093168F" w:rsidTr="000D4FB5">
        <w:trPr>
          <w:jc w:val="center"/>
        </w:trPr>
        <w:tc>
          <w:tcPr>
            <w:tcW w:w="1849" w:type="dxa"/>
            <w:shd w:val="clear" w:color="auto" w:fill="F2F2F2"/>
          </w:tcPr>
          <w:p w:rsidR="000E3FFE" w:rsidRPr="0093168F" w:rsidRDefault="007F08D7" w:rsidP="0059411E">
            <w:pPr>
              <w:tabs>
                <w:tab w:val="center" w:pos="4320"/>
                <w:tab w:val="right" w:pos="8640"/>
              </w:tabs>
              <w:bidi/>
              <w:jc w:val="center"/>
              <w:rPr>
                <w:rFonts w:ascii="Sakkal Majalla" w:hAnsi="Sakkal Majalla" w:cs="Sakkal Majalla"/>
                <w:b/>
                <w:bCs/>
                <w:sz w:val="28"/>
                <w:szCs w:val="28"/>
                <w:lang w:bidi="ar-JO"/>
              </w:rPr>
            </w:pPr>
            <w:r>
              <w:rPr>
                <w:rFonts w:ascii="Sakkal Majalla" w:hAnsi="Sakkal Majalla" w:cs="Sakkal Majalla"/>
                <w:b/>
                <w:bCs/>
                <w:sz w:val="28"/>
                <w:szCs w:val="28"/>
                <w:lang w:bidi="ar-JO"/>
              </w:rPr>
              <w:t>L61001131</w:t>
            </w:r>
          </w:p>
        </w:tc>
        <w:tc>
          <w:tcPr>
            <w:tcW w:w="7909" w:type="dxa"/>
            <w:shd w:val="clear" w:color="auto" w:fill="F2F2F2"/>
            <w:vAlign w:val="center"/>
          </w:tcPr>
          <w:p w:rsidR="000E3FFE" w:rsidRPr="0093168F" w:rsidRDefault="008C4662"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التربية الموسيقية</w:t>
            </w:r>
          </w:p>
        </w:tc>
        <w:tc>
          <w:tcPr>
            <w:tcW w:w="1163" w:type="dxa"/>
            <w:shd w:val="clear" w:color="auto" w:fill="F2F2F2"/>
          </w:tcPr>
          <w:p w:rsidR="000E3FFE" w:rsidRPr="0093168F" w:rsidRDefault="008C4662" w:rsidP="000D4FB5">
            <w:pPr>
              <w:tabs>
                <w:tab w:val="center" w:pos="4320"/>
                <w:tab w:val="right" w:pos="8640"/>
              </w:tabs>
              <w:bidi/>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0E3FFE" w:rsidRPr="0093168F" w:rsidTr="000D4FB5">
        <w:trPr>
          <w:jc w:val="center"/>
        </w:trPr>
        <w:tc>
          <w:tcPr>
            <w:tcW w:w="10921" w:type="dxa"/>
            <w:gridSpan w:val="3"/>
            <w:shd w:val="clear" w:color="auto" w:fill="FFFFFF"/>
            <w:vAlign w:val="center"/>
          </w:tcPr>
          <w:p w:rsidR="008C4662" w:rsidRPr="00971A4E" w:rsidRDefault="008C4662" w:rsidP="008C4662">
            <w:pPr>
              <w:bidi/>
              <w:jc w:val="lowKashida"/>
              <w:rPr>
                <w:rFonts w:ascii="Sakkal Majalla" w:hAnsi="Sakkal Majalla" w:cs="Sakkal Majalla"/>
                <w:color w:val="000000" w:themeColor="text1"/>
                <w:shd w:val="clear" w:color="auto" w:fill="FFFFFF"/>
                <w:rtl/>
              </w:rPr>
            </w:pPr>
            <w:r w:rsidRPr="00971A4E">
              <w:rPr>
                <w:rFonts w:ascii="Sakkal Majalla" w:hAnsi="Sakkal Majalla" w:cs="Sakkal Majalla"/>
                <w:color w:val="000000" w:themeColor="text1"/>
                <w:shd w:val="clear" w:color="auto" w:fill="FFFFFF"/>
                <w:rtl/>
              </w:rPr>
              <w:t>أسس تعليم الموسيقى، وأهدافها التربوية، وأساليب تدريسها لفئات عمرية مختلفة. يشمل إعداد الأنشطة الموسيقية، تطوير المهارات الصوتية والإيقاعية، ودور الموسيقى في تعزيز المهارات الاجتماعية والعاطفية لدى المتعلمين</w:t>
            </w:r>
            <w:r w:rsidRPr="00971A4E">
              <w:rPr>
                <w:rFonts w:ascii="Sakkal Majalla" w:hAnsi="Sakkal Majalla" w:cs="Sakkal Majalla"/>
                <w:color w:val="000000" w:themeColor="text1"/>
                <w:shd w:val="clear" w:color="auto" w:fill="FFFFFF"/>
              </w:rPr>
              <w:t>.</w:t>
            </w:r>
          </w:p>
          <w:p w:rsidR="000E3FFE" w:rsidRPr="00354E9A" w:rsidRDefault="000E3FFE" w:rsidP="000D4FB5">
            <w:pPr>
              <w:bidi/>
              <w:jc w:val="lowKashida"/>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7F08D7"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L61001132</w:t>
            </w:r>
          </w:p>
        </w:tc>
        <w:tc>
          <w:tcPr>
            <w:tcW w:w="7909" w:type="dxa"/>
            <w:shd w:val="clear" w:color="auto" w:fill="F2F2F2"/>
            <w:vAlign w:val="center"/>
          </w:tcPr>
          <w:p w:rsidR="000E3FFE" w:rsidRPr="0093168F" w:rsidRDefault="008C4662"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الموسيقى الفلكلورية</w:t>
            </w:r>
          </w:p>
        </w:tc>
        <w:tc>
          <w:tcPr>
            <w:tcW w:w="1163" w:type="dxa"/>
            <w:shd w:val="clear" w:color="auto" w:fill="F2F2F2"/>
          </w:tcPr>
          <w:p w:rsidR="000E3FFE" w:rsidRPr="0093168F" w:rsidRDefault="008C4662"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2(1-1)</w:t>
            </w:r>
          </w:p>
        </w:tc>
      </w:tr>
      <w:tr w:rsidR="000E3FFE" w:rsidRPr="0093168F" w:rsidTr="000D4FB5">
        <w:trPr>
          <w:jc w:val="center"/>
        </w:trPr>
        <w:tc>
          <w:tcPr>
            <w:tcW w:w="10921" w:type="dxa"/>
            <w:gridSpan w:val="3"/>
            <w:shd w:val="clear" w:color="auto" w:fill="FFFFFF"/>
            <w:vAlign w:val="center"/>
          </w:tcPr>
          <w:p w:rsidR="008C4662" w:rsidRPr="00971A4E" w:rsidRDefault="008C4662" w:rsidP="008C4662">
            <w:pPr>
              <w:pStyle w:val="NormalWeb"/>
              <w:shd w:val="clear" w:color="auto" w:fill="FFFFFF"/>
              <w:bidi/>
              <w:spacing w:before="0" w:beforeAutospacing="0" w:after="150" w:afterAutospacing="0"/>
              <w:jc w:val="lowKashida"/>
              <w:rPr>
                <w:rFonts w:ascii="Tahoma" w:hAnsi="Tahoma" w:cs="Tahoma"/>
                <w:color w:val="000000" w:themeColor="text1"/>
                <w:sz w:val="18"/>
                <w:szCs w:val="18"/>
                <w:shd w:val="clear" w:color="auto" w:fill="FFFFFF"/>
                <w:rtl/>
              </w:rPr>
            </w:pPr>
            <w:r w:rsidRPr="00971A4E">
              <w:rPr>
                <w:rFonts w:ascii="Sakkal Majalla" w:hAnsi="Sakkal Majalla" w:cs="Sakkal Majalla"/>
                <w:color w:val="000000" w:themeColor="text1"/>
                <w:rtl/>
              </w:rPr>
              <w:t>دراسة الموسيقى الشعبية التقليدية من مختلف الثقافات، مع التركيز على التراث الموسيقي المحلي والعربي. يشمل التعرف على الآلات الشعبية، الأشكال الغنائية الفلكلورية، وتحليل السياقات الاجتماعية والثقافية المرتبطة بها</w:t>
            </w:r>
            <w:r w:rsidRPr="00971A4E">
              <w:rPr>
                <w:rFonts w:ascii="Sakkal Majalla" w:hAnsi="Sakkal Majalla" w:cs="Sakkal Majalla"/>
                <w:color w:val="000000" w:themeColor="text1"/>
              </w:rPr>
              <w:t>.</w:t>
            </w:r>
          </w:p>
          <w:p w:rsidR="000E3FFE" w:rsidRPr="00354E9A" w:rsidRDefault="000E3FFE" w:rsidP="000D4FB5">
            <w:pPr>
              <w:pStyle w:val="NormalWeb"/>
              <w:shd w:val="clear" w:color="auto" w:fill="FFFFFF"/>
              <w:bidi/>
              <w:spacing w:before="0" w:beforeAutospacing="0" w:after="150" w:afterAutospacing="0"/>
              <w:jc w:val="lowKashida"/>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7F08D7"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L61001134</w:t>
            </w:r>
          </w:p>
        </w:tc>
        <w:tc>
          <w:tcPr>
            <w:tcW w:w="7909" w:type="dxa"/>
            <w:shd w:val="clear" w:color="auto" w:fill="F2F2F2"/>
            <w:vAlign w:val="center"/>
          </w:tcPr>
          <w:p w:rsidR="000E3FFE" w:rsidRPr="0093168F" w:rsidRDefault="008C4662"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إدارة المشاريع الموسيقية</w:t>
            </w:r>
          </w:p>
        </w:tc>
        <w:tc>
          <w:tcPr>
            <w:tcW w:w="1163" w:type="dxa"/>
            <w:shd w:val="clear" w:color="auto" w:fill="F2F2F2"/>
          </w:tcPr>
          <w:p w:rsidR="000E3FFE" w:rsidRPr="0093168F" w:rsidRDefault="008C4662"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2(1-1)</w:t>
            </w:r>
          </w:p>
        </w:tc>
      </w:tr>
      <w:tr w:rsidR="000E3FFE" w:rsidRPr="0093168F" w:rsidTr="000D4FB5">
        <w:trPr>
          <w:jc w:val="center"/>
        </w:trPr>
        <w:tc>
          <w:tcPr>
            <w:tcW w:w="10921" w:type="dxa"/>
            <w:gridSpan w:val="3"/>
            <w:shd w:val="clear" w:color="auto" w:fill="FFFFFF"/>
            <w:vAlign w:val="center"/>
          </w:tcPr>
          <w:p w:rsidR="008C4662" w:rsidRPr="00971A4E" w:rsidRDefault="008C4662" w:rsidP="008C4662">
            <w:pPr>
              <w:pStyle w:val="NormalWeb"/>
              <w:shd w:val="clear" w:color="auto" w:fill="FFFFFF"/>
              <w:bidi/>
              <w:spacing w:before="0" w:beforeAutospacing="0" w:after="150" w:afterAutospacing="0"/>
              <w:jc w:val="lowKashida"/>
              <w:rPr>
                <w:rFonts w:ascii="Tahoma" w:hAnsi="Tahoma" w:cs="Tahoma"/>
                <w:color w:val="000000" w:themeColor="text1"/>
                <w:sz w:val="18"/>
                <w:szCs w:val="18"/>
                <w:shd w:val="clear" w:color="auto" w:fill="FFFFFF"/>
                <w:rtl/>
              </w:rPr>
            </w:pPr>
            <w:r w:rsidRPr="00971A4E">
              <w:rPr>
                <w:rFonts w:ascii="Sakkal Majalla" w:hAnsi="Sakkal Majalla" w:cs="Sakkal Majalla"/>
                <w:color w:val="000000" w:themeColor="text1"/>
                <w:rtl/>
              </w:rPr>
              <w:t>مبادئ تخطيط وتنفيذ المشاريع الموسيقية مثل الحفلات، المهرجانات، والتسجيلات. يشمل إعداد الميزانيات، التسويق الفني، تنسيق الفرق، والتعامل مع الجوانب التقنية والإدارية لإنتاج مشروع موسيقي متكامل</w:t>
            </w:r>
            <w:r w:rsidRPr="00971A4E">
              <w:rPr>
                <w:rFonts w:ascii="Sakkal Majalla" w:hAnsi="Sakkal Majalla" w:cs="Sakkal Majalla"/>
                <w:color w:val="000000" w:themeColor="text1"/>
              </w:rPr>
              <w:t>.</w:t>
            </w:r>
          </w:p>
          <w:p w:rsidR="000E3FFE" w:rsidRPr="00354E9A" w:rsidRDefault="000E3FFE" w:rsidP="000D4FB5">
            <w:pPr>
              <w:bidi/>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7F08D7" w:rsidP="000D4FB5">
            <w:pPr>
              <w:tabs>
                <w:tab w:val="center" w:pos="4320"/>
                <w:tab w:val="right" w:pos="8640"/>
              </w:tabs>
              <w:bidi/>
              <w:jc w:val="center"/>
              <w:rPr>
                <w:rFonts w:ascii="Sakkal Majalla" w:hAnsi="Sakkal Majalla" w:cs="Sakkal Majalla"/>
                <w:b/>
                <w:bCs/>
                <w:sz w:val="28"/>
                <w:szCs w:val="28"/>
              </w:rPr>
            </w:pPr>
            <w:r>
              <w:rPr>
                <w:rFonts w:ascii="Sakkal Majalla" w:hAnsi="Sakkal Majalla" w:cs="Sakkal Majalla"/>
                <w:b/>
                <w:bCs/>
                <w:sz w:val="28"/>
                <w:szCs w:val="28"/>
              </w:rPr>
              <w:t>L61001136</w:t>
            </w:r>
          </w:p>
        </w:tc>
        <w:tc>
          <w:tcPr>
            <w:tcW w:w="7909" w:type="dxa"/>
            <w:shd w:val="clear" w:color="auto" w:fill="F2F2F2"/>
            <w:vAlign w:val="center"/>
          </w:tcPr>
          <w:p w:rsidR="000E3FFE" w:rsidRPr="0093168F" w:rsidRDefault="008C4662" w:rsidP="000D4FB5">
            <w:pPr>
              <w:bidi/>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تذوق الموسيقى</w:t>
            </w:r>
          </w:p>
        </w:tc>
        <w:tc>
          <w:tcPr>
            <w:tcW w:w="1163" w:type="dxa"/>
            <w:shd w:val="clear" w:color="auto" w:fill="F2F2F2"/>
          </w:tcPr>
          <w:p w:rsidR="000E3FFE" w:rsidRPr="0093168F" w:rsidRDefault="008C4662" w:rsidP="000D4FB5">
            <w:pPr>
              <w:tabs>
                <w:tab w:val="center" w:pos="4320"/>
                <w:tab w:val="right" w:pos="8640"/>
              </w:tabs>
              <w:bidi/>
              <w:jc w:val="center"/>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2(1-1)</w:t>
            </w:r>
          </w:p>
        </w:tc>
      </w:tr>
      <w:tr w:rsidR="000E3FFE" w:rsidRPr="0093168F" w:rsidTr="000D4FB5">
        <w:trPr>
          <w:jc w:val="center"/>
        </w:trPr>
        <w:tc>
          <w:tcPr>
            <w:tcW w:w="10921" w:type="dxa"/>
            <w:gridSpan w:val="3"/>
            <w:shd w:val="clear" w:color="auto" w:fill="FFFFFF"/>
            <w:vAlign w:val="center"/>
          </w:tcPr>
          <w:p w:rsidR="008C4662" w:rsidRPr="00971A4E" w:rsidRDefault="008C4662" w:rsidP="008C4662">
            <w:pPr>
              <w:pStyle w:val="NormalWeb"/>
              <w:shd w:val="clear" w:color="auto" w:fill="FFFFFF"/>
              <w:bidi/>
              <w:spacing w:before="0" w:beforeAutospacing="0" w:after="150" w:afterAutospacing="0"/>
              <w:jc w:val="lowKashida"/>
              <w:rPr>
                <w:rFonts w:ascii="Sakkal Majalla" w:hAnsi="Sakkal Majalla" w:cs="Sakkal Majalla"/>
                <w:color w:val="000000" w:themeColor="text1"/>
              </w:rPr>
            </w:pPr>
            <w:r w:rsidRPr="00971A4E">
              <w:rPr>
                <w:rFonts w:ascii="Sakkal Majalla" w:hAnsi="Sakkal Majalla" w:cs="Sakkal Majalla"/>
                <w:color w:val="000000" w:themeColor="text1"/>
                <w:rtl/>
              </w:rPr>
              <w:t>عناصر الموسيقى وتحليلها، مثل اللحن، الإيقاع، التناغم، والتوزيع. مهارات التذوق الفني والنقد البناء للأعمال الموسيقية المختلفة، من خلال الاستماع الموجّه والمناقشة</w:t>
            </w:r>
            <w:r w:rsidRPr="00971A4E">
              <w:rPr>
                <w:rFonts w:ascii="Sakkal Majalla" w:hAnsi="Sakkal Majalla" w:cs="Sakkal Majalla"/>
                <w:color w:val="000000" w:themeColor="text1"/>
              </w:rPr>
              <w:t>.</w:t>
            </w:r>
          </w:p>
          <w:p w:rsidR="000E3FFE" w:rsidRPr="008C4662" w:rsidRDefault="000E3FFE" w:rsidP="000D4FB5">
            <w:pPr>
              <w:bidi/>
              <w:jc w:val="lowKashida"/>
              <w:rPr>
                <w:rFonts w:ascii="Sakkal Majalla" w:hAnsi="Sakkal Majalla" w:cs="Sakkal Majalla"/>
                <w:color w:val="000000" w:themeColor="text1"/>
              </w:rPr>
            </w:pPr>
          </w:p>
        </w:tc>
      </w:tr>
      <w:tr w:rsidR="000E3FFE" w:rsidRPr="0093168F" w:rsidTr="000D4FB5">
        <w:trPr>
          <w:jc w:val="center"/>
        </w:trPr>
        <w:tc>
          <w:tcPr>
            <w:tcW w:w="1849" w:type="dxa"/>
            <w:shd w:val="clear" w:color="auto" w:fill="F2F2F2"/>
          </w:tcPr>
          <w:p w:rsidR="000E3FFE" w:rsidRPr="0093168F" w:rsidRDefault="000E3FFE" w:rsidP="000D4FB5">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E3FFE" w:rsidRPr="0093168F" w:rsidRDefault="000E3FFE" w:rsidP="000D4FB5">
            <w:pPr>
              <w:bidi/>
              <w:rPr>
                <w:rFonts w:ascii="Sakkal Majalla" w:hAnsi="Sakkal Majalla" w:cs="Sakkal Majalla"/>
                <w:b/>
                <w:bCs/>
                <w:sz w:val="28"/>
                <w:szCs w:val="28"/>
                <w:rtl/>
                <w:lang w:bidi="ar-JO"/>
              </w:rPr>
            </w:pPr>
          </w:p>
        </w:tc>
        <w:tc>
          <w:tcPr>
            <w:tcW w:w="1163" w:type="dxa"/>
            <w:shd w:val="clear" w:color="auto" w:fill="F2F2F2"/>
          </w:tcPr>
          <w:p w:rsidR="000E3FFE" w:rsidRPr="0093168F" w:rsidRDefault="000E3FFE" w:rsidP="000D4FB5">
            <w:pPr>
              <w:tabs>
                <w:tab w:val="center" w:pos="4320"/>
                <w:tab w:val="right" w:pos="8640"/>
              </w:tabs>
              <w:bidi/>
              <w:jc w:val="center"/>
              <w:rPr>
                <w:rFonts w:ascii="Sakkal Majalla" w:hAnsi="Sakkal Majalla" w:cs="Sakkal Majalla"/>
                <w:b/>
                <w:bCs/>
                <w:sz w:val="28"/>
                <w:szCs w:val="28"/>
                <w:rtl/>
                <w:lang w:bidi="ar-JO"/>
              </w:rPr>
            </w:pPr>
          </w:p>
        </w:tc>
      </w:tr>
      <w:tr w:rsidR="000E3FFE" w:rsidRPr="0093168F" w:rsidTr="000D4FB5">
        <w:trPr>
          <w:jc w:val="center"/>
        </w:trPr>
        <w:tc>
          <w:tcPr>
            <w:tcW w:w="10921" w:type="dxa"/>
            <w:gridSpan w:val="3"/>
            <w:shd w:val="clear" w:color="auto" w:fill="FFFFFF"/>
            <w:vAlign w:val="center"/>
          </w:tcPr>
          <w:p w:rsidR="000E3FFE" w:rsidRPr="00354E9A" w:rsidRDefault="000E3FFE" w:rsidP="000D4FB5">
            <w:pPr>
              <w:bidi/>
              <w:jc w:val="both"/>
              <w:rPr>
                <w:rFonts w:ascii="Sakkal Majalla" w:hAnsi="Sakkal Majalla" w:cs="Sakkal Majalla"/>
                <w:color w:val="000000" w:themeColor="text1"/>
              </w:rPr>
            </w:pPr>
          </w:p>
        </w:tc>
      </w:tr>
    </w:tbl>
    <w:p w:rsidR="000E3FFE" w:rsidRPr="0093168F" w:rsidRDefault="000E3FFE" w:rsidP="000E3FFE">
      <w:pPr>
        <w:bidi/>
        <w:rPr>
          <w:rFonts w:ascii="Sakkal Majalla" w:hAnsi="Sakkal Majalla" w:cs="Sakkal Majalla"/>
          <w:b/>
          <w:bCs/>
          <w:color w:val="000000"/>
          <w:sz w:val="28"/>
          <w:szCs w:val="28"/>
          <w:rtl/>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B94DED" w:rsidRPr="00B94DED" w:rsidTr="003E219A">
        <w:trPr>
          <w:jc w:val="center"/>
        </w:trPr>
        <w:tc>
          <w:tcPr>
            <w:tcW w:w="10921" w:type="dxa"/>
            <w:gridSpan w:val="3"/>
            <w:shd w:val="clear" w:color="auto" w:fill="FFFFFF"/>
          </w:tcPr>
          <w:p w:rsidR="00B94DED" w:rsidRPr="00B94DED" w:rsidRDefault="00B94DED" w:rsidP="000E3FFE">
            <w:pPr>
              <w:spacing w:after="160" w:line="259" w:lineRule="auto"/>
              <w:rPr>
                <w:rFonts w:ascii="Sakkal Majalla" w:hAnsi="Sakkal Majalla" w:cs="Sakkal Majalla"/>
                <w:rtl/>
              </w:rPr>
            </w:pPr>
          </w:p>
        </w:tc>
      </w:tr>
      <w:tr w:rsidR="00BB5A58" w:rsidRPr="00BB5A58" w:rsidTr="003E219A">
        <w:trPr>
          <w:jc w:val="center"/>
        </w:trPr>
        <w:tc>
          <w:tcPr>
            <w:tcW w:w="1849" w:type="dxa"/>
            <w:shd w:val="clear" w:color="auto" w:fill="F2F2F2"/>
          </w:tcPr>
          <w:p w:rsidR="00B94DED" w:rsidRPr="00BB5A58" w:rsidRDefault="00B94DED" w:rsidP="00B94DED">
            <w:pPr>
              <w:bidi/>
              <w:rPr>
                <w:rFonts w:ascii="Sakkal Majalla" w:hAnsi="Sakkal Majalla" w:cs="Sakkal Majalla"/>
                <w:b/>
                <w:bCs/>
                <w:color w:val="FF0000"/>
                <w:sz w:val="28"/>
                <w:szCs w:val="28"/>
              </w:rPr>
            </w:pPr>
          </w:p>
        </w:tc>
        <w:tc>
          <w:tcPr>
            <w:tcW w:w="7909" w:type="dxa"/>
            <w:shd w:val="clear" w:color="auto" w:fill="F2F2F2"/>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tcPr>
          <w:p w:rsidR="00B94DED" w:rsidRPr="00BB5A58" w:rsidRDefault="00B94DED" w:rsidP="00B94DED">
            <w:pPr>
              <w:bidi/>
              <w:jc w:val="both"/>
              <w:rPr>
                <w:rFonts w:ascii="Sakkal Majalla" w:hAnsi="Sakkal Majalla" w:cs="Sakkal Majalla"/>
                <w:color w:val="FF0000"/>
                <w:rtl/>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B94DED" w:rsidRPr="00BB5A58" w:rsidRDefault="00B94DED" w:rsidP="007B5413">
            <w:pPr>
              <w:autoSpaceDE w:val="0"/>
              <w:autoSpaceDN w:val="0"/>
              <w:bidi/>
              <w:adjustRightInd w:val="0"/>
              <w:jc w:val="both"/>
              <w:rPr>
                <w:rFonts w:ascii="Sakkal Majalla" w:hAnsi="Sakkal Majalla" w:cs="Sakkal Majalla"/>
                <w:color w:val="FF0000"/>
              </w:rPr>
            </w:pPr>
          </w:p>
        </w:tc>
      </w:tr>
      <w:tr w:rsidR="00BB5A58" w:rsidRPr="00BB5A58" w:rsidTr="003E219A">
        <w:trPr>
          <w:jc w:val="center"/>
        </w:trPr>
        <w:tc>
          <w:tcPr>
            <w:tcW w:w="10921" w:type="dxa"/>
            <w:gridSpan w:val="3"/>
            <w:shd w:val="clear" w:color="auto" w:fill="FFFFFF"/>
          </w:tcPr>
          <w:p w:rsidR="00B94DED" w:rsidRPr="00BB5A58" w:rsidRDefault="00B94DED" w:rsidP="007B5413">
            <w:pPr>
              <w:tabs>
                <w:tab w:val="left" w:pos="1663"/>
                <w:tab w:val="center" w:pos="4320"/>
                <w:tab w:val="right" w:pos="8640"/>
                <w:tab w:val="right" w:pos="10773"/>
              </w:tabs>
              <w:bidi/>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eastAsia="Simplified Arabic" w:hAnsi="Sakkal Majalla" w:cs="Sakkal Majalla"/>
                <w:b/>
                <w:bCs/>
                <w:color w:val="FF0000"/>
                <w:lang w:bidi="ar-JO"/>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vAlign w:val="center"/>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6F56A3">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B94DED" w:rsidRPr="00BB5A58" w:rsidRDefault="00B94DED" w:rsidP="002F4BB0">
            <w:pPr>
              <w:bidi/>
              <w:jc w:val="right"/>
              <w:rPr>
                <w:rFonts w:ascii="Sakkal Majalla" w:eastAsia="Simplified Arabic" w:hAnsi="Sakkal Majalla" w:cs="Sakkal Majalla"/>
                <w:b/>
                <w:bCs/>
                <w:color w:val="FF0000"/>
                <w:lang w:bidi="ar-JO"/>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0921" w:type="dxa"/>
            <w:gridSpan w:val="3"/>
            <w:shd w:val="clear" w:color="auto" w:fill="FFFFFF"/>
          </w:tcPr>
          <w:p w:rsidR="00B94DED" w:rsidRPr="00BB5A58" w:rsidRDefault="00B94DED" w:rsidP="00B94DED">
            <w:pPr>
              <w:tabs>
                <w:tab w:val="left" w:pos="1663"/>
                <w:tab w:val="center" w:pos="4320"/>
                <w:tab w:val="right" w:pos="8640"/>
                <w:tab w:val="right" w:pos="10773"/>
              </w:tabs>
              <w:bidi/>
              <w:jc w:val="right"/>
              <w:rPr>
                <w:rFonts w:ascii="Sakkal Majalla" w:hAnsi="Sakkal Majalla" w:cs="Sakkal Majalla"/>
                <w:color w:val="FF0000"/>
                <w:rtl/>
              </w:rPr>
            </w:pPr>
          </w:p>
        </w:tc>
      </w:tr>
      <w:tr w:rsidR="00BB5A58" w:rsidRPr="00BB5A58" w:rsidTr="003E219A">
        <w:trPr>
          <w:jc w:val="center"/>
        </w:trPr>
        <w:tc>
          <w:tcPr>
            <w:tcW w:w="1849"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B94DED" w:rsidRPr="00BB5A58" w:rsidRDefault="00B94DED" w:rsidP="00B94DED">
            <w:pPr>
              <w:bidi/>
              <w:rPr>
                <w:rFonts w:ascii="Sakkal Majalla" w:hAnsi="Sakkal Majalla" w:cs="Sakkal Majalla"/>
                <w:b/>
                <w:bCs/>
                <w:color w:val="FF0000"/>
                <w:sz w:val="28"/>
                <w:szCs w:val="28"/>
                <w:rtl/>
                <w:lang w:bidi="ar-JO"/>
              </w:rPr>
            </w:pPr>
          </w:p>
        </w:tc>
        <w:tc>
          <w:tcPr>
            <w:tcW w:w="1163" w:type="dxa"/>
            <w:shd w:val="clear" w:color="auto" w:fill="F2F2F2"/>
          </w:tcPr>
          <w:p w:rsidR="00B94DED" w:rsidRPr="00BB5A58" w:rsidRDefault="00B94DED" w:rsidP="00B94DED">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widowControl w:val="0"/>
              <w:autoSpaceDE w:val="0"/>
              <w:autoSpaceDN w:val="0"/>
              <w:bidi/>
              <w:spacing w:before="1"/>
              <w:ind w:right="109"/>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E219A" w:rsidRPr="00BB5A58" w:rsidRDefault="003E219A" w:rsidP="007B5413">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6F56A3" w:rsidRPr="00BB5A58" w:rsidRDefault="006F56A3" w:rsidP="002F0AF5">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6F56A3" w:rsidRPr="00BB5A58" w:rsidRDefault="006F56A3" w:rsidP="003E3947">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6F56A3" w:rsidRPr="00BB5A58" w:rsidRDefault="006F56A3" w:rsidP="003E3947">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6F56A3" w:rsidRPr="00BB5A58" w:rsidRDefault="006F56A3" w:rsidP="002F0AF5">
            <w:pPr>
              <w:bidi/>
              <w:rPr>
                <w:rFonts w:ascii="Sakkal Majalla" w:hAnsi="Sakkal Majalla" w:cs="Sakkal Majalla"/>
                <w:b/>
                <w:bCs/>
                <w:color w:val="FF0000"/>
                <w:sz w:val="28"/>
                <w:szCs w:val="28"/>
                <w:rtl/>
                <w:lang w:bidi="ar-JO"/>
              </w:rPr>
            </w:pPr>
          </w:p>
        </w:tc>
        <w:tc>
          <w:tcPr>
            <w:tcW w:w="1163" w:type="dxa"/>
            <w:shd w:val="clear" w:color="auto" w:fill="F2F2F2"/>
          </w:tcPr>
          <w:p w:rsidR="006F56A3" w:rsidRPr="00BB5A58" w:rsidRDefault="006F56A3" w:rsidP="002F0AF5">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4A39D6">
        <w:trPr>
          <w:jc w:val="center"/>
        </w:trPr>
        <w:tc>
          <w:tcPr>
            <w:tcW w:w="10921" w:type="dxa"/>
            <w:gridSpan w:val="3"/>
            <w:shd w:val="clear" w:color="auto" w:fill="FFFFFF"/>
          </w:tcPr>
          <w:p w:rsidR="00354E9A" w:rsidRPr="00BB5A58" w:rsidRDefault="00354E9A" w:rsidP="003E3947">
            <w:pPr>
              <w:autoSpaceDE w:val="0"/>
              <w:autoSpaceDN w:val="0"/>
              <w:bidi/>
              <w:adjustRightInd w:val="0"/>
              <w:jc w:val="both"/>
              <w:rPr>
                <w:rFonts w:ascii="Sakkal Majalla" w:hAnsi="Sakkal Majalla" w:cs="Sakkal Majalla"/>
                <w:color w:val="FF0000"/>
                <w:rtl/>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2F4BB0" w:rsidRPr="00BB5A58" w:rsidRDefault="002F4BB0" w:rsidP="002F4BB0">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3E3947" w:rsidRPr="00BB5A58" w:rsidRDefault="003E3947" w:rsidP="003E3947">
            <w:pPr>
              <w:bidi/>
              <w:jc w:val="right"/>
              <w:rPr>
                <w:rFonts w:ascii="Sakkal Majalla" w:hAnsi="Sakkal Majalla" w:cs="Sakkal Majalla"/>
                <w:b/>
                <w:bCs/>
                <w:color w:val="FF0000"/>
                <w:lang w:bidi="ar-JO"/>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lang w:bidi="ar-JO"/>
              </w:rPr>
            </w:pP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lang w:bidi="ar-JO"/>
              </w:rPr>
            </w:pPr>
          </w:p>
        </w:tc>
      </w:tr>
      <w:tr w:rsidR="00BB5A58" w:rsidRPr="00BB5A58" w:rsidTr="00FE08D5">
        <w:trPr>
          <w:jc w:val="center"/>
        </w:trPr>
        <w:tc>
          <w:tcPr>
            <w:tcW w:w="1849"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E3947">
            <w:pPr>
              <w:tabs>
                <w:tab w:val="center" w:pos="4320"/>
                <w:tab w:val="right" w:pos="8640"/>
              </w:tabs>
              <w:bidi/>
              <w:jc w:val="right"/>
              <w:rPr>
                <w:rFonts w:ascii="Sakkal Majalla" w:hAnsi="Sakkal Majalla" w:cs="Sakkal Majalla"/>
                <w:b/>
                <w:bCs/>
                <w:color w:val="FF0000"/>
                <w:sz w:val="28"/>
                <w:szCs w:val="28"/>
                <w:rtl/>
              </w:rPr>
            </w:pPr>
          </w:p>
        </w:tc>
      </w:tr>
      <w:tr w:rsidR="00BB5A58" w:rsidRPr="00BB5A58" w:rsidTr="00FE08D5">
        <w:trPr>
          <w:jc w:val="center"/>
        </w:trPr>
        <w:tc>
          <w:tcPr>
            <w:tcW w:w="1849"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54E9A" w:rsidRPr="00BB5A58" w:rsidRDefault="00354E9A" w:rsidP="003E3947">
            <w:pPr>
              <w:widowControl w:val="0"/>
              <w:autoSpaceDE w:val="0"/>
              <w:autoSpaceDN w:val="0"/>
              <w:bidi/>
              <w:spacing w:before="1"/>
              <w:ind w:left="107"/>
              <w:jc w:val="both"/>
              <w:rPr>
                <w:rFonts w:ascii="Sakkal Majalla" w:hAnsi="Sakkal Majalla" w:cs="Sakkal Majalla"/>
                <w:color w:val="FF0000"/>
              </w:rPr>
            </w:pPr>
          </w:p>
        </w:tc>
      </w:tr>
      <w:tr w:rsidR="00BB5A58" w:rsidRPr="00BB5A58" w:rsidTr="00FE08D5">
        <w:trPr>
          <w:jc w:val="center"/>
        </w:trPr>
        <w:tc>
          <w:tcPr>
            <w:tcW w:w="1849"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E3947">
            <w:pPr>
              <w:tabs>
                <w:tab w:val="center" w:pos="4320"/>
                <w:tab w:val="right" w:pos="8640"/>
              </w:tabs>
              <w:bidi/>
              <w:jc w:val="right"/>
              <w:rPr>
                <w:rFonts w:ascii="Sakkal Majalla" w:hAnsi="Sakkal Majalla" w:cs="Sakkal Majalla"/>
                <w:b/>
                <w:bCs/>
                <w:color w:val="FF0000"/>
                <w:sz w:val="28"/>
                <w:szCs w:val="28"/>
                <w:rtl/>
              </w:rPr>
            </w:pPr>
          </w:p>
        </w:tc>
      </w:tr>
      <w:tr w:rsidR="00BB5A58" w:rsidRPr="00BB5A58" w:rsidTr="00FE08D5">
        <w:trPr>
          <w:jc w:val="center"/>
        </w:trPr>
        <w:tc>
          <w:tcPr>
            <w:tcW w:w="1849"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E3947">
            <w:pPr>
              <w:tabs>
                <w:tab w:val="center" w:pos="4320"/>
                <w:tab w:val="right" w:pos="8640"/>
              </w:tabs>
              <w:bidi/>
              <w:rPr>
                <w:rFonts w:ascii="Sakkal Majalla" w:hAnsi="Sakkal Majalla" w:cs="Sakkal Majalla"/>
                <w:b/>
                <w:bCs/>
                <w:color w:val="FF0000"/>
                <w:sz w:val="28"/>
                <w:szCs w:val="28"/>
                <w:rtl/>
              </w:rPr>
            </w:pPr>
          </w:p>
        </w:tc>
      </w:tr>
      <w:tr w:rsidR="00BB5A58" w:rsidRPr="00BB5A58" w:rsidTr="00354E9A">
        <w:trPr>
          <w:jc w:val="center"/>
        </w:trPr>
        <w:tc>
          <w:tcPr>
            <w:tcW w:w="1849"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bottom w:val="single" w:sz="18" w:space="0" w:color="FFFFFF"/>
            </w:tcBorders>
            <w:shd w:val="clear" w:color="auto" w:fill="FFFFFF" w:themeFill="background1"/>
          </w:tcPr>
          <w:p w:rsidR="003E3947" w:rsidRPr="00BB5A58" w:rsidRDefault="003E3947" w:rsidP="003E3947">
            <w:pPr>
              <w:tabs>
                <w:tab w:val="center" w:pos="4320"/>
                <w:tab w:val="right" w:pos="8640"/>
              </w:tabs>
              <w:bidi/>
              <w:jc w:val="right"/>
              <w:rPr>
                <w:rFonts w:ascii="Sakkal Majalla" w:hAnsi="Sakkal Majalla" w:cs="Sakkal Majalla"/>
                <w:b/>
                <w:bCs/>
                <w:color w:val="FF0000"/>
                <w:sz w:val="28"/>
                <w:szCs w:val="28"/>
                <w:lang w:bidi="ar-JO"/>
              </w:rPr>
            </w:pPr>
          </w:p>
        </w:tc>
      </w:tr>
      <w:tr w:rsidR="00BB5A58" w:rsidRPr="00BB5A58" w:rsidTr="00354E9A">
        <w:trPr>
          <w:jc w:val="center"/>
        </w:trPr>
        <w:tc>
          <w:tcPr>
            <w:tcW w:w="1849" w:type="dxa"/>
            <w:tcBorders>
              <w:top w:val="single" w:sz="18" w:space="0" w:color="FFFFFF"/>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bottom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bottom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4A39D6">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3E3947" w:rsidRPr="00BB5A58" w:rsidRDefault="003E3947"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FE08D5">
        <w:trPr>
          <w:jc w:val="center"/>
        </w:trPr>
        <w:tc>
          <w:tcPr>
            <w:tcW w:w="1849"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tcBorders>
              <w:top w:val="single" w:sz="18" w:space="0" w:color="FFFFFF"/>
            </w:tcBorders>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p>
        </w:tc>
        <w:tc>
          <w:tcPr>
            <w:tcW w:w="1163" w:type="dxa"/>
            <w:tcBorders>
              <w:top w:val="single" w:sz="18" w:space="0" w:color="FFFFFF"/>
            </w:tcBorders>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rPr>
            </w:pP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r w:rsidRPr="00BB5A58">
              <w:rPr>
                <w:rFonts w:ascii="Sakkal Majalla" w:hAnsi="Sakkal Majalla" w:cs="Sakkal Majalla"/>
                <w:b/>
                <w:bCs/>
                <w:color w:val="FF0000"/>
                <w:sz w:val="28"/>
                <w:szCs w:val="28"/>
                <w:rtl/>
                <w:lang w:bidi="ar-JO"/>
              </w:rPr>
              <w:t>الممارسة المهنية 1</w:t>
            </w: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r w:rsidRPr="00BB5A58">
              <w:rPr>
                <w:rFonts w:ascii="Sakkal Majalla" w:hAnsi="Sakkal Majalla" w:cs="Sakkal Majalla"/>
                <w:b/>
                <w:bCs/>
                <w:color w:val="FF0000"/>
                <w:sz w:val="28"/>
                <w:szCs w:val="28"/>
                <w:rtl/>
              </w:rPr>
              <w:t>3(0-140)</w:t>
            </w: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rPr>
            </w:pPr>
            <w:r w:rsidRPr="00BB5A58">
              <w:rPr>
                <w:rFonts w:ascii="Sakkal Majalla" w:eastAsia="Simplified Arabic" w:hAnsi="Sakkal Majalla" w:cs="Sakkal Majalla"/>
                <w:color w:val="FF0000"/>
                <w:rtl/>
                <w:lang w:bidi="ar-JO"/>
              </w:rPr>
              <w:t xml:space="preserve">التدريب العملي في </w:t>
            </w:r>
            <w:r w:rsidRPr="00BB5A58">
              <w:rPr>
                <w:rFonts w:ascii="Sakkal Majalla" w:eastAsia="Simplified Arabic" w:hAnsi="Sakkal Majalla" w:cs="Sakkal Majalla" w:hint="cs"/>
                <w:color w:val="FF0000"/>
                <w:rtl/>
                <w:lang w:bidi="ar-JO"/>
              </w:rPr>
              <w:t>مجال إنشاء وصيانة المباني لدى الشركات والمنشآت ذات العلاقة بموجب اتفاقيات ومذكرات تفاهم.</w:t>
            </w:r>
          </w:p>
        </w:tc>
      </w:tr>
      <w:tr w:rsidR="00BB5A58" w:rsidRPr="00BB5A58" w:rsidTr="003E219A">
        <w:trPr>
          <w:jc w:val="center"/>
        </w:trPr>
        <w:tc>
          <w:tcPr>
            <w:tcW w:w="1849"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Pr>
            </w:pPr>
          </w:p>
        </w:tc>
        <w:tc>
          <w:tcPr>
            <w:tcW w:w="7909" w:type="dxa"/>
            <w:shd w:val="clear" w:color="auto" w:fill="F2F2F2"/>
            <w:vAlign w:val="center"/>
          </w:tcPr>
          <w:p w:rsidR="00354E9A" w:rsidRPr="00BB5A58" w:rsidRDefault="00354E9A" w:rsidP="00354E9A">
            <w:pPr>
              <w:bidi/>
              <w:rPr>
                <w:rFonts w:ascii="Sakkal Majalla" w:hAnsi="Sakkal Majalla" w:cs="Sakkal Majalla"/>
                <w:b/>
                <w:bCs/>
                <w:color w:val="FF0000"/>
                <w:sz w:val="28"/>
                <w:szCs w:val="28"/>
                <w:rtl/>
                <w:lang w:bidi="ar-JO"/>
              </w:rPr>
            </w:pPr>
            <w:r w:rsidRPr="00BB5A58">
              <w:rPr>
                <w:rFonts w:ascii="Sakkal Majalla" w:hAnsi="Sakkal Majalla" w:cs="Sakkal Majalla"/>
                <w:b/>
                <w:bCs/>
                <w:color w:val="FF0000"/>
                <w:sz w:val="28"/>
                <w:szCs w:val="28"/>
                <w:rtl/>
                <w:lang w:bidi="ar-JO"/>
              </w:rPr>
              <w:t>الممارسة المهنية 2</w:t>
            </w:r>
          </w:p>
        </w:tc>
        <w:tc>
          <w:tcPr>
            <w:tcW w:w="1163" w:type="dxa"/>
            <w:shd w:val="clear" w:color="auto" w:fill="F2F2F2"/>
          </w:tcPr>
          <w:p w:rsidR="00354E9A" w:rsidRPr="00BB5A58" w:rsidRDefault="00354E9A" w:rsidP="00354E9A">
            <w:pPr>
              <w:tabs>
                <w:tab w:val="center" w:pos="4320"/>
                <w:tab w:val="right" w:pos="8640"/>
              </w:tabs>
              <w:bidi/>
              <w:jc w:val="center"/>
              <w:rPr>
                <w:rFonts w:ascii="Sakkal Majalla" w:hAnsi="Sakkal Majalla" w:cs="Sakkal Majalla"/>
                <w:b/>
                <w:bCs/>
                <w:color w:val="FF0000"/>
                <w:sz w:val="28"/>
                <w:szCs w:val="28"/>
                <w:rtl/>
              </w:rPr>
            </w:pPr>
            <w:r w:rsidRPr="00BB5A58">
              <w:rPr>
                <w:rFonts w:ascii="Sakkal Majalla" w:hAnsi="Sakkal Majalla" w:cs="Sakkal Majalla"/>
                <w:b/>
                <w:bCs/>
                <w:color w:val="FF0000"/>
                <w:sz w:val="28"/>
                <w:szCs w:val="28"/>
                <w:rtl/>
              </w:rPr>
              <w:t>3(0-140)</w:t>
            </w:r>
          </w:p>
        </w:tc>
      </w:tr>
      <w:tr w:rsidR="00BB5A58" w:rsidRPr="00BB5A58" w:rsidTr="003E219A">
        <w:trPr>
          <w:jc w:val="center"/>
        </w:trPr>
        <w:tc>
          <w:tcPr>
            <w:tcW w:w="10921" w:type="dxa"/>
            <w:gridSpan w:val="3"/>
            <w:shd w:val="clear" w:color="auto" w:fill="FFFFFF"/>
            <w:vAlign w:val="center"/>
          </w:tcPr>
          <w:p w:rsidR="00354E9A" w:rsidRPr="00BB5A58" w:rsidRDefault="00354E9A" w:rsidP="00354E9A">
            <w:pPr>
              <w:bidi/>
              <w:jc w:val="both"/>
              <w:rPr>
                <w:rFonts w:ascii="Sakkal Majalla" w:hAnsi="Sakkal Majalla" w:cs="Sakkal Majalla"/>
                <w:color w:val="FF0000"/>
              </w:rPr>
            </w:pPr>
            <w:r w:rsidRPr="00BB5A58">
              <w:rPr>
                <w:rFonts w:ascii="Sakkal Majalla" w:eastAsia="Simplified Arabic" w:hAnsi="Sakkal Majalla" w:cs="Sakkal Majalla"/>
                <w:color w:val="FF0000"/>
                <w:rtl/>
                <w:lang w:bidi="ar-JO"/>
              </w:rPr>
              <w:t xml:space="preserve">التدريب العملي في </w:t>
            </w:r>
            <w:r w:rsidRPr="00BB5A58">
              <w:rPr>
                <w:rFonts w:ascii="Sakkal Majalla" w:eastAsia="Simplified Arabic" w:hAnsi="Sakkal Majalla" w:cs="Sakkal Majalla" w:hint="cs"/>
                <w:color w:val="FF0000"/>
                <w:rtl/>
                <w:lang w:bidi="ar-JO"/>
              </w:rPr>
              <w:t>مجال إنشاء وصيانة المباني لدى الشركات والمنشآت ذات العلاقة بموجب اتفاقيات ومذكرات تفاهم.</w:t>
            </w:r>
          </w:p>
        </w:tc>
      </w:tr>
    </w:tbl>
    <w:p w:rsidR="00B94DED" w:rsidRPr="00BB5A58" w:rsidRDefault="00B94DED" w:rsidP="00B94DED">
      <w:pPr>
        <w:bidi/>
        <w:rPr>
          <w:rFonts w:ascii="Sakkal Majalla" w:hAnsi="Sakkal Majalla" w:cs="Sakkal Majalla"/>
          <w:b/>
          <w:bCs/>
          <w:color w:val="FF0000"/>
          <w:sz w:val="28"/>
          <w:szCs w:val="28"/>
          <w:lang w:bidi="ar-JO"/>
        </w:rPr>
      </w:pPr>
    </w:p>
    <w:p w:rsidR="004A39D6" w:rsidRPr="004A39D6" w:rsidRDefault="004A39D6" w:rsidP="004A39D6">
      <w:pPr>
        <w:bidi/>
        <w:rPr>
          <w:rFonts w:ascii="Sakkal Majalla" w:hAnsi="Sakkal Majalla" w:cs="Sakkal Majalla"/>
          <w:b/>
          <w:bCs/>
          <w:color w:val="000000"/>
          <w:sz w:val="28"/>
          <w:szCs w:val="28"/>
          <w:lang w:bidi="ar-JO"/>
        </w:rPr>
      </w:pPr>
    </w:p>
    <w:p w:rsidR="004A39D6" w:rsidRDefault="004A39D6" w:rsidP="004A39D6">
      <w:pPr>
        <w:bidi/>
        <w:rPr>
          <w:rFonts w:ascii="Sakkal Majalla" w:hAnsi="Sakkal Majalla" w:cs="Sakkal Majalla"/>
          <w:b/>
          <w:bCs/>
          <w:color w:val="000000"/>
          <w:sz w:val="28"/>
          <w:szCs w:val="28"/>
          <w:rtl/>
          <w:lang w:bidi="ar-JO"/>
        </w:rPr>
      </w:pPr>
    </w:p>
    <w:sectPr w:rsidR="004A39D6"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7C5" w:rsidRDefault="004D37C5">
      <w:r>
        <w:separator/>
      </w:r>
    </w:p>
  </w:endnote>
  <w:endnote w:type="continuationSeparator" w:id="0">
    <w:p w:rsidR="004D37C5" w:rsidRDefault="004D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F88" w:rsidRPr="0081561F" w:rsidRDefault="00D00F88" w:rsidP="002F0AF5">
    <w:pPr>
      <w:pStyle w:val="Footer"/>
      <w:rPr>
        <w:i/>
        <w:iCs/>
        <w:sz w:val="16"/>
        <w:szCs w:val="16"/>
      </w:rPr>
    </w:pPr>
    <w:r w:rsidRPr="0081561F">
      <w:rPr>
        <w:i/>
        <w:iCs/>
        <w:sz w:val="16"/>
        <w:szCs w:val="16"/>
      </w:rPr>
      <w:t>Tech. Edu. Office H.S</w:t>
    </w:r>
  </w:p>
  <w:p w:rsidR="00D00F88" w:rsidRDefault="00D00F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7C5" w:rsidRDefault="004D37C5">
      <w:r>
        <w:separator/>
      </w:r>
    </w:p>
  </w:footnote>
  <w:footnote w:type="continuationSeparator" w:id="0">
    <w:p w:rsidR="004D37C5" w:rsidRDefault="004D3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D00F88" w:rsidRPr="0071071B" w:rsidTr="00005F82">
      <w:trPr>
        <w:jc w:val="center"/>
      </w:trPr>
      <w:tc>
        <w:tcPr>
          <w:tcW w:w="3574" w:type="dxa"/>
          <w:shd w:val="clear" w:color="auto" w:fill="auto"/>
          <w:vAlign w:val="center"/>
        </w:tcPr>
        <w:p w:rsidR="00D00F88" w:rsidRPr="0071071B" w:rsidRDefault="00D00F88"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rsidR="00D00F88" w:rsidRPr="0071071B" w:rsidRDefault="00D00F88" w:rsidP="000F7858">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rsidR="00D00F88" w:rsidRPr="0071071B" w:rsidRDefault="00D00F88" w:rsidP="000F7858">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4AD7F62E" wp14:editId="5A0C2278">
                <wp:simplePos x="0" y="0"/>
                <wp:positionH relativeFrom="column">
                  <wp:posOffset>389890</wp:posOffset>
                </wp:positionH>
                <wp:positionV relativeFrom="paragraph">
                  <wp:posOffset>-41275</wp:posOffset>
                </wp:positionV>
                <wp:extent cx="737870" cy="7378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0F88" w:rsidRPr="0071071B" w:rsidRDefault="00D00F88" w:rsidP="000F7858">
          <w:pPr>
            <w:bidi/>
            <w:rPr>
              <w:rFonts w:cs="Traditional Arabic"/>
              <w:sz w:val="20"/>
              <w:szCs w:val="20"/>
            </w:rPr>
          </w:pPr>
        </w:p>
        <w:p w:rsidR="00D00F88" w:rsidRPr="0071071B" w:rsidRDefault="00D00F88" w:rsidP="000F7858">
          <w:pPr>
            <w:bidi/>
            <w:rPr>
              <w:rFonts w:cs="Traditional Arabic"/>
              <w:sz w:val="20"/>
              <w:szCs w:val="20"/>
            </w:rPr>
          </w:pPr>
          <w:r w:rsidRPr="0071071B">
            <w:rPr>
              <w:rFonts w:cs="Traditional Arabic"/>
              <w:sz w:val="20"/>
              <w:szCs w:val="20"/>
            </w:rPr>
            <w:t xml:space="preserve"> </w:t>
          </w:r>
        </w:p>
        <w:p w:rsidR="00D00F88" w:rsidRPr="0071071B" w:rsidRDefault="00D00F88" w:rsidP="000F7858">
          <w:pPr>
            <w:bidi/>
            <w:jc w:val="center"/>
            <w:rPr>
              <w:rFonts w:cs="Traditional Arabic"/>
              <w:sz w:val="22"/>
              <w:szCs w:val="22"/>
            </w:rPr>
          </w:pPr>
        </w:p>
        <w:p w:rsidR="00D00F88" w:rsidRPr="0071071B" w:rsidRDefault="00D00F88" w:rsidP="000F7858">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1E9334AE" wp14:editId="1058BDF2">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rsidR="00D00F88" w:rsidRPr="00215A23" w:rsidRDefault="00D00F88"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34AE"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" filled="f" stroked="f">
                    <v:path arrowok="t"/>
                    <v:textbox>
                      <w:txbxContent>
                        <w:p w:rsidR="00D00F88" w:rsidRPr="00215A23" w:rsidRDefault="00D00F88" w:rsidP="000F7858">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rsidR="00D00F88" w:rsidRPr="0071071B" w:rsidRDefault="00D00F88" w:rsidP="000F7858">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rsidR="00D00F88" w:rsidRPr="0071071B" w:rsidRDefault="00D00F88" w:rsidP="000F7858">
          <w:pPr>
            <w:keepNext/>
            <w:bidi/>
            <w:ind w:firstLine="57"/>
            <w:jc w:val="center"/>
            <w:outlineLvl w:val="3"/>
            <w:rPr>
              <w:rFonts w:eastAsia="Times"/>
              <w:b/>
              <w:bCs/>
              <w:iCs/>
              <w:color w:val="000000"/>
            </w:rPr>
          </w:pPr>
          <w:r w:rsidRPr="0071071B">
            <w:rPr>
              <w:rFonts w:eastAsia="Times"/>
              <w:b/>
              <w:bCs/>
              <w:iCs/>
              <w:color w:val="000000"/>
            </w:rPr>
            <w:t>Al-Balqa Applied University</w:t>
          </w:r>
        </w:p>
        <w:p w:rsidR="00D00F88" w:rsidRPr="0071071B" w:rsidRDefault="00D00F88" w:rsidP="000F7858">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rsidR="00D00F88" w:rsidRDefault="00D00F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85BF9"/>
    <w:multiLevelType w:val="hybridMultilevel"/>
    <w:tmpl w:val="6DB0828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4" w15:restartNumberingAfterBreak="0">
    <w:nsid w:val="3F776670"/>
    <w:multiLevelType w:val="hybridMultilevel"/>
    <w:tmpl w:val="26D6248A"/>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FAC75A2"/>
    <w:multiLevelType w:val="hybridMultilevel"/>
    <w:tmpl w:val="34EA6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E6493"/>
    <w:multiLevelType w:val="hybridMultilevel"/>
    <w:tmpl w:val="55B8C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D5A32"/>
    <w:multiLevelType w:val="hybridMultilevel"/>
    <w:tmpl w:val="129C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209F8"/>
    <w:multiLevelType w:val="hybridMultilevel"/>
    <w:tmpl w:val="41B2BAC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66C0B"/>
    <w:multiLevelType w:val="hybridMultilevel"/>
    <w:tmpl w:val="56DC9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5601E"/>
    <w:multiLevelType w:val="hybridMultilevel"/>
    <w:tmpl w:val="7834C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E542C4"/>
    <w:multiLevelType w:val="hybridMultilevel"/>
    <w:tmpl w:val="5A503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C1ADB"/>
    <w:multiLevelType w:val="hybridMultilevel"/>
    <w:tmpl w:val="15A6DB3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766673BF"/>
    <w:multiLevelType w:val="hybridMultilevel"/>
    <w:tmpl w:val="7A8C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C5040"/>
    <w:multiLevelType w:val="hybridMultilevel"/>
    <w:tmpl w:val="B636EB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3"/>
  </w:num>
  <w:num w:numId="2">
    <w:abstractNumId w:val="17"/>
  </w:num>
  <w:num w:numId="3">
    <w:abstractNumId w:val="6"/>
  </w:num>
  <w:num w:numId="4">
    <w:abstractNumId w:val="0"/>
  </w:num>
  <w:num w:numId="5">
    <w:abstractNumId w:val="2"/>
  </w:num>
  <w:num w:numId="6">
    <w:abstractNumId w:val="13"/>
  </w:num>
  <w:num w:numId="7">
    <w:abstractNumId w:val="12"/>
  </w:num>
  <w:num w:numId="8">
    <w:abstractNumId w:val="7"/>
  </w:num>
  <w:num w:numId="9">
    <w:abstractNumId w:val="10"/>
  </w:num>
  <w:num w:numId="10">
    <w:abstractNumId w:val="15"/>
  </w:num>
  <w:num w:numId="11">
    <w:abstractNumId w:val="8"/>
  </w:num>
  <w:num w:numId="12">
    <w:abstractNumId w:val="14"/>
  </w:num>
  <w:num w:numId="13">
    <w:abstractNumId w:val="9"/>
  </w:num>
  <w:num w:numId="14">
    <w:abstractNumId w:val="16"/>
  </w:num>
  <w:num w:numId="15">
    <w:abstractNumId w:val="11"/>
  </w:num>
  <w:num w:numId="16">
    <w:abstractNumId w:val="20"/>
  </w:num>
  <w:num w:numId="17">
    <w:abstractNumId w:val="5"/>
  </w:num>
  <w:num w:numId="18">
    <w:abstractNumId w:val="19"/>
  </w:num>
  <w:num w:numId="19">
    <w:abstractNumId w:val="4"/>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05F82"/>
    <w:rsid w:val="00011B3C"/>
    <w:rsid w:val="000157B1"/>
    <w:rsid w:val="0002042A"/>
    <w:rsid w:val="00020D83"/>
    <w:rsid w:val="00022AD0"/>
    <w:rsid w:val="00023451"/>
    <w:rsid w:val="0004698F"/>
    <w:rsid w:val="000526C0"/>
    <w:rsid w:val="00084A88"/>
    <w:rsid w:val="000B16EA"/>
    <w:rsid w:val="000B7F99"/>
    <w:rsid w:val="000D4FB5"/>
    <w:rsid w:val="000D5BE1"/>
    <w:rsid w:val="000D5EAD"/>
    <w:rsid w:val="000E3FFE"/>
    <w:rsid w:val="000F5181"/>
    <w:rsid w:val="000F7858"/>
    <w:rsid w:val="00137648"/>
    <w:rsid w:val="001C2314"/>
    <w:rsid w:val="001E6480"/>
    <w:rsid w:val="00210A13"/>
    <w:rsid w:val="00212751"/>
    <w:rsid w:val="00222685"/>
    <w:rsid w:val="00244FBB"/>
    <w:rsid w:val="00257CBB"/>
    <w:rsid w:val="0026452C"/>
    <w:rsid w:val="002819AC"/>
    <w:rsid w:val="0028599B"/>
    <w:rsid w:val="00285AA3"/>
    <w:rsid w:val="002B5819"/>
    <w:rsid w:val="002F0AF5"/>
    <w:rsid w:val="002F4BB0"/>
    <w:rsid w:val="00307E38"/>
    <w:rsid w:val="0031684B"/>
    <w:rsid w:val="0032507B"/>
    <w:rsid w:val="00326C47"/>
    <w:rsid w:val="00354E9A"/>
    <w:rsid w:val="00360FEA"/>
    <w:rsid w:val="003731A1"/>
    <w:rsid w:val="003B2972"/>
    <w:rsid w:val="003B31F5"/>
    <w:rsid w:val="003B583F"/>
    <w:rsid w:val="003C5A8C"/>
    <w:rsid w:val="003E219A"/>
    <w:rsid w:val="003E3947"/>
    <w:rsid w:val="003E6D62"/>
    <w:rsid w:val="003F6973"/>
    <w:rsid w:val="0041015D"/>
    <w:rsid w:val="004167A8"/>
    <w:rsid w:val="00453381"/>
    <w:rsid w:val="0045478D"/>
    <w:rsid w:val="00455CA9"/>
    <w:rsid w:val="0048288F"/>
    <w:rsid w:val="004A39D6"/>
    <w:rsid w:val="004C52B4"/>
    <w:rsid w:val="004D0672"/>
    <w:rsid w:val="004D246E"/>
    <w:rsid w:val="004D37C5"/>
    <w:rsid w:val="004E5942"/>
    <w:rsid w:val="004E6057"/>
    <w:rsid w:val="00523E44"/>
    <w:rsid w:val="00542545"/>
    <w:rsid w:val="00554ED5"/>
    <w:rsid w:val="00572078"/>
    <w:rsid w:val="005905A6"/>
    <w:rsid w:val="005929AC"/>
    <w:rsid w:val="0059411E"/>
    <w:rsid w:val="00594A6A"/>
    <w:rsid w:val="005A51F7"/>
    <w:rsid w:val="005B466A"/>
    <w:rsid w:val="005C7EE2"/>
    <w:rsid w:val="005D55E6"/>
    <w:rsid w:val="00623343"/>
    <w:rsid w:val="0063747F"/>
    <w:rsid w:val="006524EE"/>
    <w:rsid w:val="006769C2"/>
    <w:rsid w:val="006A10DD"/>
    <w:rsid w:val="006D42B3"/>
    <w:rsid w:val="006F56A3"/>
    <w:rsid w:val="0071071B"/>
    <w:rsid w:val="00727C28"/>
    <w:rsid w:val="00732655"/>
    <w:rsid w:val="007455FC"/>
    <w:rsid w:val="00750FFD"/>
    <w:rsid w:val="007A4015"/>
    <w:rsid w:val="007B34F3"/>
    <w:rsid w:val="007B5413"/>
    <w:rsid w:val="007B7188"/>
    <w:rsid w:val="007C1B15"/>
    <w:rsid w:val="007D095B"/>
    <w:rsid w:val="007F08D7"/>
    <w:rsid w:val="008117A3"/>
    <w:rsid w:val="008345AC"/>
    <w:rsid w:val="00836C2A"/>
    <w:rsid w:val="00843118"/>
    <w:rsid w:val="00866686"/>
    <w:rsid w:val="00897BFE"/>
    <w:rsid w:val="008B7CEF"/>
    <w:rsid w:val="008C4662"/>
    <w:rsid w:val="008E4D15"/>
    <w:rsid w:val="0091623B"/>
    <w:rsid w:val="0092457F"/>
    <w:rsid w:val="009314FA"/>
    <w:rsid w:val="0093168F"/>
    <w:rsid w:val="0095437C"/>
    <w:rsid w:val="0098405B"/>
    <w:rsid w:val="009D251C"/>
    <w:rsid w:val="009D56D9"/>
    <w:rsid w:val="009E1332"/>
    <w:rsid w:val="009F3716"/>
    <w:rsid w:val="00A033E6"/>
    <w:rsid w:val="00A17F8F"/>
    <w:rsid w:val="00A33C0A"/>
    <w:rsid w:val="00A65C56"/>
    <w:rsid w:val="00A75A57"/>
    <w:rsid w:val="00A76D73"/>
    <w:rsid w:val="00A908CE"/>
    <w:rsid w:val="00A941AC"/>
    <w:rsid w:val="00AC31FA"/>
    <w:rsid w:val="00AD3663"/>
    <w:rsid w:val="00AD36DC"/>
    <w:rsid w:val="00AE7813"/>
    <w:rsid w:val="00AF4F02"/>
    <w:rsid w:val="00AF663B"/>
    <w:rsid w:val="00B27484"/>
    <w:rsid w:val="00B56E8B"/>
    <w:rsid w:val="00B735EF"/>
    <w:rsid w:val="00B778F7"/>
    <w:rsid w:val="00B83A93"/>
    <w:rsid w:val="00B941F8"/>
    <w:rsid w:val="00B94DED"/>
    <w:rsid w:val="00BB3216"/>
    <w:rsid w:val="00BB5A58"/>
    <w:rsid w:val="00BF6F96"/>
    <w:rsid w:val="00C07BBC"/>
    <w:rsid w:val="00C14B85"/>
    <w:rsid w:val="00C60113"/>
    <w:rsid w:val="00C7060B"/>
    <w:rsid w:val="00C71828"/>
    <w:rsid w:val="00C8769D"/>
    <w:rsid w:val="00CA4277"/>
    <w:rsid w:val="00CD360D"/>
    <w:rsid w:val="00CF6B6B"/>
    <w:rsid w:val="00D00F88"/>
    <w:rsid w:val="00D07103"/>
    <w:rsid w:val="00D2462B"/>
    <w:rsid w:val="00D80A97"/>
    <w:rsid w:val="00DA5C88"/>
    <w:rsid w:val="00DA742D"/>
    <w:rsid w:val="00DB261C"/>
    <w:rsid w:val="00DB6BBF"/>
    <w:rsid w:val="00DF32B2"/>
    <w:rsid w:val="00E059ED"/>
    <w:rsid w:val="00E17083"/>
    <w:rsid w:val="00E27C01"/>
    <w:rsid w:val="00E30CDC"/>
    <w:rsid w:val="00EB0566"/>
    <w:rsid w:val="00EB4E0A"/>
    <w:rsid w:val="00F230DE"/>
    <w:rsid w:val="00F35E81"/>
    <w:rsid w:val="00F7483A"/>
    <w:rsid w:val="00F9454F"/>
    <w:rsid w:val="00FA551F"/>
    <w:rsid w:val="00FB4DC6"/>
    <w:rsid w:val="00FC192A"/>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0ED57"/>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4A39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0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8C47F-7DD0-475F-A3E1-BE8E63E1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2025-07-08T04:08:00Z</cp:lastPrinted>
  <dcterms:created xsi:type="dcterms:W3CDTF">2025-07-29T06:45:00Z</dcterms:created>
  <dcterms:modified xsi:type="dcterms:W3CDTF">2025-08-07T09:17:00Z</dcterms:modified>
</cp:coreProperties>
</file>