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EA" w:rsidRDefault="00AC6DEA">
      <w:pPr>
        <w:rPr>
          <w:rtl/>
        </w:rPr>
      </w:pPr>
    </w:p>
    <w:p w:rsidR="006F5864" w:rsidRPr="00F27768" w:rsidRDefault="006F5864" w:rsidP="006F5864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7768">
        <w:rPr>
          <w:rFonts w:asciiTheme="majorBidi" w:hAnsiTheme="majorBidi" w:cstheme="majorBidi"/>
          <w:b/>
          <w:bCs/>
          <w:sz w:val="28"/>
          <w:szCs w:val="28"/>
          <w:rtl/>
        </w:rPr>
        <w:t>جدول دراسة الأبحاث والمجلات العلمية المقدمة في معاملات الترقية والنقل وتغيير صفة التعيين</w:t>
      </w:r>
    </w:p>
    <w:p w:rsidR="00AC6DEA" w:rsidRPr="00F27768" w:rsidRDefault="00AC6DEA" w:rsidP="009A710C">
      <w:pPr>
        <w:tabs>
          <w:tab w:val="left" w:pos="1416"/>
        </w:tabs>
        <w:bidi/>
        <w:spacing w:before="60" w:after="60" w:line="240" w:lineRule="auto"/>
        <w:ind w:left="1274" w:hanging="1230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bidi="ar-JO"/>
        </w:rPr>
      </w:pPr>
      <w:r w:rsidRPr="00F27768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JO"/>
        </w:rPr>
        <w:t>المادة</w:t>
      </w:r>
      <w:r w:rsidRPr="00F27768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(</w:t>
      </w:r>
      <w:r w:rsidRPr="00F27768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JO"/>
        </w:rPr>
        <w:t>9</w:t>
      </w:r>
      <w:r w:rsidRPr="00F27768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):</w:t>
      </w:r>
      <w:r w:rsidRPr="00F27768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 </w:t>
      </w:r>
      <w:r w:rsidR="00F2776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F27768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</w:t>
      </w:r>
      <w:r w:rsidRPr="00F27768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JO"/>
        </w:rPr>
        <w:t xml:space="preserve">يُشترط في الإنتاج العلمي لعضو هيئة التدريس المتقدم للترقية أن يكون في مجال تخصصه الدقيق، والذي يمثل التخصص الذي حصل بموجبه </w:t>
      </w:r>
      <w:r w:rsidR="00F27768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JO"/>
        </w:rPr>
        <w:t>على</w:t>
      </w:r>
      <w:r w:rsidR="00F2776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JO"/>
        </w:rPr>
        <w:t xml:space="preserve"> </w:t>
      </w:r>
      <w:r w:rsidRPr="00F27768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JO"/>
        </w:rPr>
        <w:t>شهادة الدكتوراة و/ أو الماجستير، ويجوز احتساب ما لا يزيد على (30%) من الإنتاج العلمي في أحد المجالات المعرفية ذات العلاقة بتخصصه الدقيق.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39"/>
        <w:gridCol w:w="3544"/>
        <w:gridCol w:w="2429"/>
        <w:gridCol w:w="3238"/>
      </w:tblGrid>
      <w:tr w:rsidR="00246081" w:rsidTr="00246081">
        <w:trPr>
          <w:jc w:val="center"/>
        </w:trPr>
        <w:tc>
          <w:tcPr>
            <w:tcW w:w="3739" w:type="dxa"/>
            <w:vAlign w:val="center"/>
          </w:tcPr>
          <w:p w:rsidR="00246081" w:rsidRDefault="00246081" w:rsidP="00246081">
            <w:pPr>
              <w:tabs>
                <w:tab w:val="left" w:pos="1416"/>
              </w:tabs>
              <w:bidi/>
              <w:spacing w:before="60" w:after="60"/>
              <w:jc w:val="both"/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إسم الباحث:</w:t>
            </w:r>
          </w:p>
        </w:tc>
        <w:tc>
          <w:tcPr>
            <w:tcW w:w="3544" w:type="dxa"/>
            <w:vAlign w:val="center"/>
          </w:tcPr>
          <w:p w:rsidR="00246081" w:rsidRDefault="00246081" w:rsidP="00246081">
            <w:pPr>
              <w:tabs>
                <w:tab w:val="left" w:pos="1416"/>
              </w:tabs>
              <w:bidi/>
              <w:spacing w:before="60" w:after="6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القسم:</w:t>
            </w:r>
          </w:p>
        </w:tc>
        <w:tc>
          <w:tcPr>
            <w:tcW w:w="2429" w:type="dxa"/>
            <w:vAlign w:val="center"/>
          </w:tcPr>
          <w:p w:rsidR="00246081" w:rsidRDefault="00246081" w:rsidP="00246081">
            <w:pPr>
              <w:tabs>
                <w:tab w:val="left" w:pos="1416"/>
              </w:tabs>
              <w:bidi/>
              <w:spacing w:before="60" w:after="6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رقم الطلب:</w:t>
            </w:r>
          </w:p>
        </w:tc>
        <w:tc>
          <w:tcPr>
            <w:tcW w:w="3238" w:type="dxa"/>
            <w:shd w:val="clear" w:color="auto" w:fill="D9D9D9" w:themeFill="background1" w:themeFillShade="D9"/>
            <w:vAlign w:val="center"/>
          </w:tcPr>
          <w:p w:rsidR="00246081" w:rsidRDefault="00246081" w:rsidP="00EC52E5">
            <w:pPr>
              <w:tabs>
                <w:tab w:val="left" w:pos="1416"/>
              </w:tabs>
              <w:bidi/>
              <w:spacing w:before="60" w:after="6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رقم ونص المادة </w:t>
            </w:r>
            <w:r w:rsidR="00EC52E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في التعليمات الخاصة بهذا الطلب:</w:t>
            </w:r>
          </w:p>
        </w:tc>
      </w:tr>
      <w:tr w:rsidR="00246081" w:rsidTr="00246081">
        <w:trPr>
          <w:jc w:val="center"/>
        </w:trPr>
        <w:tc>
          <w:tcPr>
            <w:tcW w:w="3739" w:type="dxa"/>
            <w:vAlign w:val="center"/>
          </w:tcPr>
          <w:p w:rsidR="00246081" w:rsidRDefault="00246081" w:rsidP="00246081">
            <w:pPr>
              <w:tabs>
                <w:tab w:val="left" w:pos="1416"/>
              </w:tabs>
              <w:bidi/>
              <w:spacing w:before="60" w:after="6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التخصص الدقيق:</w:t>
            </w:r>
          </w:p>
        </w:tc>
        <w:tc>
          <w:tcPr>
            <w:tcW w:w="3544" w:type="dxa"/>
            <w:vAlign w:val="center"/>
          </w:tcPr>
          <w:p w:rsidR="00246081" w:rsidRDefault="00246081" w:rsidP="00246081">
            <w:pPr>
              <w:tabs>
                <w:tab w:val="left" w:pos="1416"/>
              </w:tabs>
              <w:bidi/>
              <w:spacing w:before="60" w:after="6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الكلية:</w:t>
            </w:r>
          </w:p>
        </w:tc>
        <w:tc>
          <w:tcPr>
            <w:tcW w:w="2429" w:type="dxa"/>
            <w:vAlign w:val="center"/>
          </w:tcPr>
          <w:p w:rsidR="00246081" w:rsidRDefault="00EC52E5" w:rsidP="00246081">
            <w:pPr>
              <w:tabs>
                <w:tab w:val="left" w:pos="1416"/>
              </w:tabs>
              <w:bidi/>
              <w:spacing w:before="60" w:after="60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نوع</w:t>
            </w:r>
            <w:r w:rsidR="0024608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 الطلب:</w:t>
            </w:r>
          </w:p>
        </w:tc>
        <w:tc>
          <w:tcPr>
            <w:tcW w:w="3238" w:type="dxa"/>
          </w:tcPr>
          <w:p w:rsidR="00246081" w:rsidRDefault="00246081" w:rsidP="00246081">
            <w:pPr>
              <w:tabs>
                <w:tab w:val="left" w:pos="1416"/>
              </w:tabs>
              <w:bidi/>
              <w:spacing w:before="60" w:after="6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246081" w:rsidRDefault="00246081" w:rsidP="00246081">
            <w:pPr>
              <w:tabs>
                <w:tab w:val="left" w:pos="1416"/>
              </w:tabs>
              <w:bidi/>
              <w:spacing w:before="60" w:after="6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</w:tc>
      </w:tr>
    </w:tbl>
    <w:p w:rsidR="00246081" w:rsidRPr="009A710C" w:rsidRDefault="00246081" w:rsidP="00246081">
      <w:pPr>
        <w:tabs>
          <w:tab w:val="left" w:pos="1416"/>
        </w:tabs>
        <w:bidi/>
        <w:spacing w:before="60" w:after="60" w:line="240" w:lineRule="auto"/>
        <w:ind w:left="1274" w:hanging="1230"/>
        <w:jc w:val="both"/>
        <w:rPr>
          <w:rFonts w:asciiTheme="minorBidi" w:hAnsiTheme="minorBidi"/>
          <w:b/>
          <w:bCs/>
          <w:color w:val="000000" w:themeColor="text1"/>
          <w:sz w:val="26"/>
          <w:szCs w:val="26"/>
          <w:rtl/>
          <w:lang w:bidi="ar-J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030"/>
        <w:gridCol w:w="1243"/>
        <w:gridCol w:w="1183"/>
        <w:gridCol w:w="1782"/>
        <w:gridCol w:w="1186"/>
        <w:gridCol w:w="1236"/>
        <w:gridCol w:w="2297"/>
        <w:gridCol w:w="588"/>
      </w:tblGrid>
      <w:tr w:rsidR="00EC52E5" w:rsidTr="00EC52E5">
        <w:trPr>
          <w:jc w:val="center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قرار لجنة الترقية في القسم</w:t>
            </w:r>
          </w:p>
        </w:tc>
        <w:tc>
          <w:tcPr>
            <w:tcW w:w="1030" w:type="dxa"/>
            <w:vMerge w:val="restart"/>
            <w:shd w:val="clear" w:color="auto" w:fill="F2F2F2" w:themeFill="background1" w:themeFillShade="F2"/>
            <w:vAlign w:val="center"/>
          </w:tcPr>
          <w:p w:rsidR="00EC52E5" w:rsidRPr="00EC52E5" w:rsidRDefault="00EC52E5" w:rsidP="006F586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C52E5">
              <w:rPr>
                <w:rFonts w:hint="cs"/>
                <w:b/>
                <w:bCs/>
                <w:sz w:val="24"/>
                <w:szCs w:val="24"/>
                <w:rtl/>
              </w:rPr>
              <w:t>باحث مراسل</w:t>
            </w:r>
          </w:p>
        </w:tc>
        <w:tc>
          <w:tcPr>
            <w:tcW w:w="2426" w:type="dxa"/>
            <w:gridSpan w:val="2"/>
            <w:shd w:val="clear" w:color="auto" w:fill="F2F2F2" w:themeFill="background1" w:themeFillShade="F2"/>
            <w:vAlign w:val="center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تصنيف المجلة</w:t>
            </w:r>
          </w:p>
        </w:tc>
        <w:tc>
          <w:tcPr>
            <w:tcW w:w="1782" w:type="dxa"/>
            <w:vMerge w:val="restart"/>
            <w:shd w:val="clear" w:color="auto" w:fill="D9D9D9" w:themeFill="background1" w:themeFillShade="D9"/>
            <w:vAlign w:val="center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المجلة</w:t>
            </w:r>
          </w:p>
        </w:tc>
        <w:tc>
          <w:tcPr>
            <w:tcW w:w="2422" w:type="dxa"/>
            <w:gridSpan w:val="2"/>
            <w:shd w:val="clear" w:color="auto" w:fill="F2F2F2" w:themeFill="background1" w:themeFillShade="F2"/>
            <w:vAlign w:val="center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تصيف الأبحاث</w:t>
            </w:r>
          </w:p>
        </w:tc>
        <w:tc>
          <w:tcPr>
            <w:tcW w:w="2297" w:type="dxa"/>
            <w:vMerge w:val="restart"/>
            <w:shd w:val="clear" w:color="auto" w:fill="D9D9D9" w:themeFill="background1" w:themeFillShade="D9"/>
            <w:vAlign w:val="center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إسم البحث</w:t>
            </w:r>
          </w:p>
        </w:tc>
        <w:tc>
          <w:tcPr>
            <w:tcW w:w="588" w:type="dxa"/>
            <w:vMerge w:val="restart"/>
            <w:vAlign w:val="center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</w:t>
            </w:r>
          </w:p>
        </w:tc>
      </w:tr>
      <w:tr w:rsidR="00EC52E5" w:rsidTr="00EC52E5">
        <w:trPr>
          <w:jc w:val="center"/>
        </w:trPr>
        <w:tc>
          <w:tcPr>
            <w:tcW w:w="2405" w:type="dxa"/>
            <w:vMerge/>
            <w:shd w:val="clear" w:color="auto" w:fill="D9D9D9" w:themeFill="background1" w:themeFillShade="D9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vMerge/>
          </w:tcPr>
          <w:p w:rsidR="00EC52E5" w:rsidRPr="00AC6DEA" w:rsidRDefault="00EC52E5" w:rsidP="006F586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43" w:type="dxa"/>
            <w:vAlign w:val="center"/>
          </w:tcPr>
          <w:p w:rsidR="00EC52E5" w:rsidRPr="00AC6DEA" w:rsidRDefault="00EC52E5" w:rsidP="006F5864">
            <w:pPr>
              <w:jc w:val="center"/>
              <w:rPr>
                <w:b/>
                <w:bCs/>
              </w:rPr>
            </w:pPr>
            <w:r w:rsidRPr="00AC6DEA">
              <w:rPr>
                <w:rFonts w:hint="cs"/>
                <w:b/>
                <w:bCs/>
                <w:rtl/>
              </w:rPr>
              <w:t>غير متخصصة</w:t>
            </w:r>
          </w:p>
        </w:tc>
        <w:tc>
          <w:tcPr>
            <w:tcW w:w="1183" w:type="dxa"/>
            <w:vAlign w:val="center"/>
          </w:tcPr>
          <w:p w:rsidR="00EC52E5" w:rsidRPr="00AC6DEA" w:rsidRDefault="00EC52E5" w:rsidP="006F5864">
            <w:pPr>
              <w:jc w:val="center"/>
              <w:rPr>
                <w:b/>
                <w:bCs/>
              </w:rPr>
            </w:pPr>
            <w:r w:rsidRPr="00AC6DEA">
              <w:rPr>
                <w:rFonts w:hint="cs"/>
                <w:b/>
                <w:bCs/>
                <w:rtl/>
              </w:rPr>
              <w:t>متخصصة</w:t>
            </w:r>
          </w:p>
        </w:tc>
        <w:tc>
          <w:tcPr>
            <w:tcW w:w="1782" w:type="dxa"/>
            <w:vMerge/>
            <w:shd w:val="clear" w:color="auto" w:fill="D9D9D9" w:themeFill="background1" w:themeFillShade="D9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  <w:r w:rsidRPr="00AC6DEA">
              <w:rPr>
                <w:rFonts w:hint="cs"/>
                <w:b/>
                <w:bCs/>
                <w:rtl/>
              </w:rPr>
              <w:t>ضمن المجالات المعرفية</w:t>
            </w:r>
            <w:r>
              <w:rPr>
                <w:rFonts w:hint="cs"/>
                <w:b/>
                <w:bCs/>
                <w:rtl/>
              </w:rPr>
              <w:t xml:space="preserve"> للتخصص الدقيق</w:t>
            </w:r>
          </w:p>
        </w:tc>
        <w:tc>
          <w:tcPr>
            <w:tcW w:w="1236" w:type="dxa"/>
            <w:vAlign w:val="center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  <w:r w:rsidRPr="00AC6DEA">
              <w:rPr>
                <w:rFonts w:hint="cs"/>
                <w:b/>
                <w:bCs/>
                <w:rtl/>
              </w:rPr>
              <w:t>ضمن التخصص الدقيق</w:t>
            </w:r>
          </w:p>
        </w:tc>
        <w:tc>
          <w:tcPr>
            <w:tcW w:w="2297" w:type="dxa"/>
            <w:vMerge/>
            <w:shd w:val="clear" w:color="auto" w:fill="D9D9D9" w:themeFill="background1" w:themeFillShade="D9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  <w:vMerge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52E5" w:rsidTr="00EC52E5">
        <w:trPr>
          <w:jc w:val="center"/>
        </w:trPr>
        <w:tc>
          <w:tcPr>
            <w:tcW w:w="2405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2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</w:t>
            </w:r>
          </w:p>
        </w:tc>
      </w:tr>
      <w:tr w:rsidR="00EC52E5" w:rsidTr="00EC52E5">
        <w:trPr>
          <w:jc w:val="center"/>
        </w:trPr>
        <w:tc>
          <w:tcPr>
            <w:tcW w:w="2405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2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</w:t>
            </w:r>
          </w:p>
        </w:tc>
      </w:tr>
      <w:tr w:rsidR="00EC52E5" w:rsidTr="00EC52E5">
        <w:trPr>
          <w:jc w:val="center"/>
        </w:trPr>
        <w:tc>
          <w:tcPr>
            <w:tcW w:w="2405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2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3.</w:t>
            </w:r>
          </w:p>
        </w:tc>
      </w:tr>
      <w:tr w:rsidR="00EC52E5" w:rsidTr="00EC52E5">
        <w:trPr>
          <w:jc w:val="center"/>
        </w:trPr>
        <w:tc>
          <w:tcPr>
            <w:tcW w:w="2405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2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</w:tcPr>
          <w:p w:rsidR="00EC52E5" w:rsidRDefault="00EC52E5" w:rsidP="006F586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</w:t>
            </w:r>
          </w:p>
        </w:tc>
      </w:tr>
      <w:tr w:rsidR="00EC52E5" w:rsidTr="00EC52E5">
        <w:trPr>
          <w:jc w:val="center"/>
        </w:trPr>
        <w:tc>
          <w:tcPr>
            <w:tcW w:w="2405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2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</w:tcPr>
          <w:p w:rsidR="00EC52E5" w:rsidRDefault="00EC52E5" w:rsidP="006F586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</w:t>
            </w:r>
          </w:p>
        </w:tc>
      </w:tr>
      <w:tr w:rsidR="00EC52E5" w:rsidTr="00EC52E5">
        <w:trPr>
          <w:jc w:val="center"/>
        </w:trPr>
        <w:tc>
          <w:tcPr>
            <w:tcW w:w="2405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2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</w:tcPr>
          <w:p w:rsidR="00EC52E5" w:rsidRDefault="00EC52E5" w:rsidP="006F586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6.</w:t>
            </w:r>
          </w:p>
        </w:tc>
      </w:tr>
      <w:tr w:rsidR="00EC52E5" w:rsidTr="00EC52E5">
        <w:trPr>
          <w:jc w:val="center"/>
        </w:trPr>
        <w:tc>
          <w:tcPr>
            <w:tcW w:w="2405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2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</w:tcPr>
          <w:p w:rsidR="00EC52E5" w:rsidRDefault="00EC52E5" w:rsidP="006F586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</w:t>
            </w:r>
          </w:p>
        </w:tc>
      </w:tr>
      <w:tr w:rsidR="00EC52E5" w:rsidTr="00EC52E5">
        <w:trPr>
          <w:jc w:val="center"/>
        </w:trPr>
        <w:tc>
          <w:tcPr>
            <w:tcW w:w="2405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2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</w:tcPr>
          <w:p w:rsidR="00EC52E5" w:rsidRDefault="00EC52E5" w:rsidP="006F5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8.</w:t>
            </w:r>
          </w:p>
        </w:tc>
      </w:tr>
    </w:tbl>
    <w:p w:rsidR="006F5864" w:rsidRDefault="006F5864" w:rsidP="006F5864">
      <w:pPr>
        <w:jc w:val="center"/>
        <w:rPr>
          <w:b/>
          <w:bCs/>
          <w:sz w:val="28"/>
          <w:szCs w:val="28"/>
          <w:rtl/>
        </w:rPr>
      </w:pPr>
    </w:p>
    <w:p w:rsidR="00AC6DEA" w:rsidRPr="006F5864" w:rsidRDefault="00AC6DEA" w:rsidP="00AC6DE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رئيس القسم  </w:t>
      </w:r>
      <w:r>
        <w:rPr>
          <w:b/>
          <w:bCs/>
          <w:sz w:val="28"/>
          <w:szCs w:val="28"/>
        </w:rPr>
        <w:t xml:space="preserve">  </w:t>
      </w:r>
      <w:r w:rsidR="00EC52E5">
        <w:rPr>
          <w:rFonts w:hint="cs"/>
          <w:b/>
          <w:bCs/>
          <w:sz w:val="28"/>
          <w:szCs w:val="28"/>
          <w:rtl/>
        </w:rPr>
        <w:t>شروحات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</w:t>
      </w:r>
    </w:p>
    <w:sectPr w:rsidR="00AC6DEA" w:rsidRPr="006F5864" w:rsidSect="006F586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64"/>
    <w:rsid w:val="00246081"/>
    <w:rsid w:val="006F5864"/>
    <w:rsid w:val="009A710C"/>
    <w:rsid w:val="00AC6DEA"/>
    <w:rsid w:val="00B165A3"/>
    <w:rsid w:val="00EC52E5"/>
    <w:rsid w:val="00F2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2D0F1"/>
  <w15:chartTrackingRefBased/>
  <w15:docId w15:val="{14DEB87F-2860-41C4-A3D6-406B0C58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2023-01-30T08:11:00Z</cp:lastPrinted>
  <dcterms:created xsi:type="dcterms:W3CDTF">2023-01-30T07:30:00Z</dcterms:created>
  <dcterms:modified xsi:type="dcterms:W3CDTF">2023-01-30T08:25:00Z</dcterms:modified>
</cp:coreProperties>
</file>